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6E66" w14:textId="77777777" w:rsidR="001F0721" w:rsidRPr="00311F86" w:rsidRDefault="001F0721" w:rsidP="001F0721">
      <w:pPr>
        <w:pStyle w:val="Title"/>
        <w:rPr>
          <w:rFonts w:ascii="Times New Roman" w:hAnsi="Times New Roman" w:cs="Times New Roman"/>
        </w:rPr>
      </w:pPr>
      <w:r w:rsidRPr="00311F86">
        <w:rPr>
          <w:rFonts w:ascii="Times New Roman" w:hAnsi="Times New Roman" w:cs="Times New Roman"/>
        </w:rPr>
        <w:t>Broadcasting Accessibility Fund</w:t>
      </w:r>
    </w:p>
    <w:p w14:paraId="07D7E396" w14:textId="1189F858" w:rsidR="001F0721" w:rsidRPr="00311F86" w:rsidRDefault="001F0721" w:rsidP="001F0721">
      <w:pPr>
        <w:pStyle w:val="Title"/>
        <w:rPr>
          <w:rFonts w:ascii="Times New Roman" w:hAnsi="Times New Roman" w:cs="Times New Roman"/>
        </w:rPr>
      </w:pPr>
      <w:r w:rsidRPr="00311F86">
        <w:rPr>
          <w:rFonts w:ascii="Times New Roman" w:hAnsi="Times New Roman" w:cs="Times New Roman"/>
        </w:rPr>
        <w:t>Meeting the Challenge</w:t>
      </w:r>
    </w:p>
    <w:p w14:paraId="397EDBB5" w14:textId="14173DAF" w:rsidR="000872C5" w:rsidRDefault="001F0721" w:rsidP="001F0721">
      <w:pPr>
        <w:pStyle w:val="Title"/>
        <w:rPr>
          <w:rFonts w:ascii="Times New Roman" w:hAnsi="Times New Roman" w:cs="Times New Roman"/>
        </w:rPr>
      </w:pPr>
      <w:r w:rsidRPr="00311F86">
        <w:rPr>
          <w:rFonts w:ascii="Times New Roman" w:hAnsi="Times New Roman" w:cs="Times New Roman"/>
        </w:rPr>
        <w:t>Summary of Projects</w:t>
      </w:r>
    </w:p>
    <w:p w14:paraId="0C9FC42A" w14:textId="4B1AE35F" w:rsidR="001F0721" w:rsidRPr="00311F86" w:rsidRDefault="006D43C8" w:rsidP="001F0721">
      <w:pPr>
        <w:pStyle w:val="Title"/>
        <w:rPr>
          <w:rFonts w:ascii="Times New Roman" w:hAnsi="Times New Roman" w:cs="Times New Roman"/>
        </w:rPr>
      </w:pPr>
      <w:r>
        <w:rPr>
          <w:rFonts w:ascii="Times New Roman" w:hAnsi="Times New Roman" w:cs="Times New Roman"/>
        </w:rPr>
        <w:t>April 2024</w:t>
      </w:r>
    </w:p>
    <w:p w14:paraId="5F046425" w14:textId="77777777" w:rsidR="001F0721" w:rsidRPr="00311F86" w:rsidRDefault="001F0721" w:rsidP="001F0721">
      <w:pPr>
        <w:rPr>
          <w:rFonts w:ascii="Times New Roman" w:hAnsi="Times New Roman" w:cs="Times New Roman"/>
        </w:rPr>
      </w:pPr>
    </w:p>
    <w:p w14:paraId="72628F9F" w14:textId="44C3DF02" w:rsidR="00E47820" w:rsidRDefault="00E47820" w:rsidP="001F0721">
      <w:pPr>
        <w:pStyle w:val="Heading1"/>
        <w:rPr>
          <w:rFonts w:ascii="Times New Roman" w:hAnsi="Times New Roman" w:cs="Times New Roman"/>
        </w:rPr>
      </w:pPr>
      <w:r>
        <w:rPr>
          <w:rFonts w:ascii="Times New Roman" w:hAnsi="Times New Roman" w:cs="Times New Roman"/>
        </w:rPr>
        <w:t>Who we are and what we do</w:t>
      </w:r>
    </w:p>
    <w:p w14:paraId="2EE652F5" w14:textId="648D33EF" w:rsidR="00E47820" w:rsidRPr="00E47820" w:rsidRDefault="00E47820" w:rsidP="00E47820">
      <w:pPr>
        <w:rPr>
          <w:lang w:val="en-CA"/>
        </w:rPr>
      </w:pPr>
      <w:r w:rsidRPr="00E47820">
        <w:rPr>
          <w:lang w:val="en-CA"/>
        </w:rPr>
        <w:t>The Broadcasting Accessibility Fund (the Fund) is mandated to provide financial support for projects that target barriers or gaps in content accessibility for people with disabilities, whether this content is provided via television, radio, online or via other platforms – and is the only fund of its kind, anywhere.</w:t>
      </w:r>
    </w:p>
    <w:p w14:paraId="6295C626" w14:textId="180E51E3" w:rsidR="00E47820" w:rsidRPr="00E47820" w:rsidRDefault="00E47820" w:rsidP="00E47820">
      <w:pPr>
        <w:rPr>
          <w:lang w:val="en-CA"/>
        </w:rPr>
      </w:pPr>
      <w:r w:rsidRPr="00E47820">
        <w:rPr>
          <w:lang w:val="en-CA"/>
        </w:rPr>
        <w:t xml:space="preserve">The Fund originated from CRTC-approved purchase of CTV by Bell Media, and a concerted effort from consumer groups representing people with disabilities to include “accessibility” as part of transaction benefits. </w:t>
      </w:r>
    </w:p>
    <w:p w14:paraId="294F1603" w14:textId="26DF85DC" w:rsidR="00E47820" w:rsidRPr="00E47820" w:rsidRDefault="00E47820" w:rsidP="00E47820">
      <w:pPr>
        <w:rPr>
          <w:lang w:val="en-CA"/>
        </w:rPr>
      </w:pPr>
      <w:r w:rsidRPr="00E47820">
        <w:rPr>
          <w:lang w:val="en-CA"/>
        </w:rPr>
        <w:t>Each February, a Call for Letters of Intent is announced, inviting project proposals that fit with the Fund’s mandate. Projects are encouraged in areas such as R&amp;D (such as new apps or software), Education (such as developing post-secondary courses in Accessible Content), Business Innovation (such as seed funding or new business cases), or combinations of these streams.</w:t>
      </w:r>
    </w:p>
    <w:p w14:paraId="54471AAA" w14:textId="26E8B2E1" w:rsidR="00F54601" w:rsidRPr="00311F86" w:rsidRDefault="001F0721" w:rsidP="001F0721">
      <w:pPr>
        <w:pStyle w:val="Heading1"/>
        <w:rPr>
          <w:rFonts w:ascii="Times New Roman" w:hAnsi="Times New Roman" w:cs="Times New Roman"/>
        </w:rPr>
      </w:pPr>
      <w:r w:rsidRPr="00311F86">
        <w:rPr>
          <w:rFonts w:ascii="Times New Roman" w:hAnsi="Times New Roman" w:cs="Times New Roman"/>
        </w:rPr>
        <w:t>Project Descriptions 2015 – 20</w:t>
      </w:r>
      <w:r w:rsidR="00DC4F24">
        <w:rPr>
          <w:rFonts w:ascii="Times New Roman" w:hAnsi="Times New Roman" w:cs="Times New Roman"/>
        </w:rPr>
        <w:t>2</w:t>
      </w:r>
      <w:r w:rsidR="006D43C8">
        <w:rPr>
          <w:rFonts w:ascii="Times New Roman" w:hAnsi="Times New Roman" w:cs="Times New Roman"/>
        </w:rPr>
        <w:t>4</w:t>
      </w:r>
    </w:p>
    <w:p w14:paraId="6EB878C7" w14:textId="36152B85" w:rsidR="001F0721" w:rsidRPr="00311F86" w:rsidRDefault="001F0721" w:rsidP="001F0721">
      <w:pPr>
        <w:rPr>
          <w:rFonts w:ascii="Times New Roman" w:hAnsi="Times New Roman" w:cs="Times New Roman"/>
          <w:sz w:val="24"/>
        </w:rPr>
      </w:pPr>
      <w:r w:rsidRPr="00311F86">
        <w:rPr>
          <w:rFonts w:ascii="Times New Roman" w:hAnsi="Times New Roman" w:cs="Times New Roman"/>
          <w:sz w:val="24"/>
        </w:rPr>
        <w:t>The Fund has completed</w:t>
      </w:r>
      <w:r w:rsidR="004C320A">
        <w:rPr>
          <w:rFonts w:ascii="Times New Roman" w:hAnsi="Times New Roman" w:cs="Times New Roman"/>
          <w:sz w:val="24"/>
        </w:rPr>
        <w:t xml:space="preserve"> eight</w:t>
      </w:r>
      <w:r w:rsidR="00213D64">
        <w:rPr>
          <w:rFonts w:ascii="Times New Roman" w:hAnsi="Times New Roman" w:cs="Times New Roman"/>
          <w:sz w:val="24"/>
        </w:rPr>
        <w:t xml:space="preserve"> </w:t>
      </w:r>
      <w:r w:rsidRPr="00311F86">
        <w:rPr>
          <w:rFonts w:ascii="Times New Roman" w:hAnsi="Times New Roman" w:cs="Times New Roman"/>
          <w:sz w:val="24"/>
        </w:rPr>
        <w:t xml:space="preserve">cycles of grant awards, </w:t>
      </w:r>
      <w:r w:rsidR="00351C6E" w:rsidRPr="00311F86">
        <w:rPr>
          <w:rFonts w:ascii="Times New Roman" w:hAnsi="Times New Roman" w:cs="Times New Roman"/>
          <w:sz w:val="24"/>
        </w:rPr>
        <w:t xml:space="preserve">supporting </w:t>
      </w:r>
      <w:r w:rsidR="004C320A">
        <w:rPr>
          <w:rFonts w:ascii="Times New Roman" w:hAnsi="Times New Roman" w:cs="Times New Roman"/>
          <w:sz w:val="24"/>
        </w:rPr>
        <w:t>41</w:t>
      </w:r>
      <w:r w:rsidR="00351C6E" w:rsidRPr="00311F86">
        <w:rPr>
          <w:rFonts w:ascii="Times New Roman" w:hAnsi="Times New Roman" w:cs="Times New Roman"/>
          <w:sz w:val="24"/>
        </w:rPr>
        <w:t xml:space="preserve"> projects with a total of $</w:t>
      </w:r>
      <w:r w:rsidR="00213D64">
        <w:rPr>
          <w:rFonts w:ascii="Times New Roman" w:hAnsi="Times New Roman" w:cs="Times New Roman"/>
          <w:sz w:val="24"/>
        </w:rPr>
        <w:t>4.</w:t>
      </w:r>
      <w:r w:rsidR="004C320A">
        <w:rPr>
          <w:rFonts w:ascii="Times New Roman" w:hAnsi="Times New Roman" w:cs="Times New Roman"/>
          <w:sz w:val="24"/>
        </w:rPr>
        <w:t>4</w:t>
      </w:r>
      <w:r w:rsidR="00351C6E" w:rsidRPr="00311F86">
        <w:rPr>
          <w:rFonts w:ascii="Times New Roman" w:hAnsi="Times New Roman" w:cs="Times New Roman"/>
          <w:sz w:val="24"/>
        </w:rPr>
        <w:t>M of funding committed to addressing ongoing gaps in broadcasting accessibility</w:t>
      </w:r>
      <w:r w:rsidRPr="00311F86">
        <w:rPr>
          <w:rFonts w:ascii="Times New Roman" w:hAnsi="Times New Roman" w:cs="Times New Roman"/>
          <w:sz w:val="24"/>
        </w:rPr>
        <w:t>. The average grant per project is</w:t>
      </w:r>
      <w:r w:rsidR="00B84068">
        <w:rPr>
          <w:rFonts w:ascii="Times New Roman" w:hAnsi="Times New Roman" w:cs="Times New Roman"/>
          <w:sz w:val="24"/>
        </w:rPr>
        <w:t xml:space="preserve"> approximately</w:t>
      </w:r>
      <w:r w:rsidRPr="00311F86">
        <w:rPr>
          <w:rFonts w:ascii="Times New Roman" w:hAnsi="Times New Roman" w:cs="Times New Roman"/>
          <w:sz w:val="24"/>
        </w:rPr>
        <w:t xml:space="preserve"> $1</w:t>
      </w:r>
      <w:r w:rsidR="00B84068">
        <w:rPr>
          <w:rFonts w:ascii="Times New Roman" w:hAnsi="Times New Roman" w:cs="Times New Roman"/>
          <w:sz w:val="24"/>
        </w:rPr>
        <w:t>1</w:t>
      </w:r>
      <w:r w:rsidRPr="00311F86">
        <w:rPr>
          <w:rFonts w:ascii="Times New Roman" w:hAnsi="Times New Roman" w:cs="Times New Roman"/>
          <w:sz w:val="24"/>
        </w:rPr>
        <w:t>0K. Strong funding guidelines are in place.</w:t>
      </w:r>
    </w:p>
    <w:p w14:paraId="7CD53578" w14:textId="273E80B7" w:rsidR="001F0721" w:rsidRPr="00311F86" w:rsidRDefault="001F0721" w:rsidP="001F0721">
      <w:pPr>
        <w:rPr>
          <w:rFonts w:ascii="Times New Roman" w:hAnsi="Times New Roman" w:cs="Times New Roman"/>
          <w:sz w:val="24"/>
        </w:rPr>
      </w:pPr>
      <w:r w:rsidRPr="00311F86">
        <w:rPr>
          <w:rFonts w:ascii="Times New Roman" w:hAnsi="Times New Roman" w:cs="Times New Roman"/>
          <w:sz w:val="24"/>
        </w:rPr>
        <w:t>Grants are provided incrementally, based on the progress of a project, and are tied to binding Project Management Agreements negotiated by the Fund and the grant recipient.</w:t>
      </w:r>
    </w:p>
    <w:p w14:paraId="03A0E22C" w14:textId="3E175AAF" w:rsidR="001F0721" w:rsidRPr="00311F86" w:rsidRDefault="001F0721" w:rsidP="001F0721">
      <w:pPr>
        <w:rPr>
          <w:rFonts w:ascii="Times New Roman" w:hAnsi="Times New Roman" w:cs="Times New Roman"/>
          <w:sz w:val="24"/>
        </w:rPr>
      </w:pPr>
      <w:r w:rsidRPr="00311F86">
        <w:rPr>
          <w:rFonts w:ascii="Times New Roman" w:hAnsi="Times New Roman" w:cs="Times New Roman"/>
          <w:sz w:val="24"/>
        </w:rPr>
        <w:t>Grant recipients are required to provide financial reporting, and abide by the Fund’s established criteria for the appropriate use of all monies.</w:t>
      </w:r>
    </w:p>
    <w:p w14:paraId="2831F996" w14:textId="614BEDBB" w:rsidR="001F0721" w:rsidRPr="00311F86" w:rsidRDefault="001F0721" w:rsidP="001F0721">
      <w:pPr>
        <w:rPr>
          <w:rFonts w:ascii="Times New Roman" w:hAnsi="Times New Roman" w:cs="Times New Roman"/>
          <w:sz w:val="24"/>
        </w:rPr>
      </w:pPr>
      <w:r w:rsidRPr="00311F86">
        <w:rPr>
          <w:rFonts w:ascii="Times New Roman" w:hAnsi="Times New Roman" w:cs="Times New Roman"/>
          <w:sz w:val="24"/>
        </w:rPr>
        <w:t>Grant recipients are contractually required to share the results of their work, and provide non-proprietary access to software and other products resulting from initiatives supported by the Fund.</w:t>
      </w:r>
    </w:p>
    <w:p w14:paraId="6CE95C8B" w14:textId="60CE11B6" w:rsidR="001F0721" w:rsidRPr="00311F86" w:rsidRDefault="001F0721" w:rsidP="001F0721">
      <w:pPr>
        <w:pStyle w:val="Heading1"/>
        <w:rPr>
          <w:rFonts w:ascii="Times New Roman" w:hAnsi="Times New Roman" w:cs="Times New Roman"/>
        </w:rPr>
      </w:pPr>
      <w:r w:rsidRPr="00311F86">
        <w:rPr>
          <w:rFonts w:ascii="Times New Roman" w:hAnsi="Times New Roman" w:cs="Times New Roman"/>
        </w:rPr>
        <w:t>Completed Projects</w:t>
      </w:r>
    </w:p>
    <w:p w14:paraId="5C8A60F6" w14:textId="30DDAA4A" w:rsidR="001F0721" w:rsidRPr="00311F86" w:rsidRDefault="001F0721" w:rsidP="001F0721">
      <w:pPr>
        <w:pStyle w:val="Heading2"/>
        <w:rPr>
          <w:rFonts w:ascii="Times New Roman" w:hAnsi="Times New Roman" w:cs="Times New Roman"/>
        </w:rPr>
      </w:pPr>
      <w:bookmarkStart w:id="0" w:name="_Hlk77759538"/>
      <w:r w:rsidRPr="00311F86">
        <w:rPr>
          <w:rFonts w:ascii="Times New Roman" w:hAnsi="Times New Roman" w:cs="Times New Roman"/>
        </w:rPr>
        <w:t>Mohawk College of Applied Arts and Technology</w:t>
      </w:r>
    </w:p>
    <w:p w14:paraId="065369E4"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Accessible Media Production Course - Journalism ($80,000)</w:t>
      </w:r>
    </w:p>
    <w:p w14:paraId="4911F9DD" w14:textId="69657A0B"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October 2016 – November 2017</w:t>
      </w:r>
    </w:p>
    <w:p w14:paraId="7507F2A7" w14:textId="77777777" w:rsidR="001F0721" w:rsidRPr="00311F86" w:rsidRDefault="001F0721" w:rsidP="001F0721">
      <w:pPr>
        <w:spacing w:after="0" w:line="240" w:lineRule="auto"/>
        <w:rPr>
          <w:rFonts w:ascii="Times New Roman" w:hAnsi="Times New Roman" w:cs="Times New Roman"/>
          <w:sz w:val="24"/>
        </w:rPr>
      </w:pPr>
    </w:p>
    <w:p w14:paraId="502391BB" w14:textId="3A9CC0FF"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On-going need for accessibility training for media professionals.</w:t>
      </w:r>
    </w:p>
    <w:p w14:paraId="2AA4BBA6" w14:textId="77777777" w:rsidR="001F0721" w:rsidRPr="00311F86" w:rsidRDefault="001F0721" w:rsidP="001F0721">
      <w:pPr>
        <w:spacing w:after="0" w:line="240" w:lineRule="auto"/>
        <w:rPr>
          <w:rFonts w:ascii="Times New Roman" w:hAnsi="Times New Roman" w:cs="Times New Roman"/>
          <w:sz w:val="24"/>
        </w:rPr>
      </w:pPr>
    </w:p>
    <w:p w14:paraId="7F9A8128" w14:textId="0CBF8DF3"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Developed an Accessible Media Production Course as a required course for all Journalism program students. Made available online for free to colleges and universities across Canada.</w:t>
      </w:r>
    </w:p>
    <w:p w14:paraId="2BB5510F" w14:textId="77777777" w:rsidR="001F0721" w:rsidRPr="00311F86" w:rsidRDefault="001F0721" w:rsidP="001F0721">
      <w:pPr>
        <w:spacing w:after="0" w:line="240" w:lineRule="auto"/>
        <w:rPr>
          <w:rFonts w:ascii="Times New Roman" w:hAnsi="Times New Roman" w:cs="Times New Roman"/>
          <w:sz w:val="24"/>
        </w:rPr>
      </w:pPr>
    </w:p>
    <w:p w14:paraId="3C942767" w14:textId="515742B8" w:rsidR="001F0721" w:rsidRPr="00311F86" w:rsidRDefault="001F0721" w:rsidP="002F6294">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The dissemination of accessibility best practices, technologies and regulations ensures that journalists are better informed of their role in creating and distributing accessible media to all Canadians. </w:t>
      </w:r>
    </w:p>
    <w:p w14:paraId="1BA77260" w14:textId="77777777" w:rsidR="002F6294" w:rsidRPr="00311F86" w:rsidRDefault="002F6294" w:rsidP="002F6294">
      <w:pPr>
        <w:spacing w:after="0" w:line="240" w:lineRule="auto"/>
        <w:rPr>
          <w:rFonts w:ascii="Times New Roman" w:hAnsi="Times New Roman" w:cs="Times New Roman"/>
        </w:rPr>
      </w:pPr>
    </w:p>
    <w:p w14:paraId="260C67AC" w14:textId="714366A0" w:rsidR="001F0721" w:rsidRPr="00311F86" w:rsidRDefault="001F0721" w:rsidP="001F0721">
      <w:pPr>
        <w:pStyle w:val="Heading2"/>
        <w:rPr>
          <w:rFonts w:ascii="Times New Roman" w:hAnsi="Times New Roman" w:cs="Times New Roman"/>
        </w:rPr>
      </w:pPr>
      <w:r w:rsidRPr="00311F86">
        <w:rPr>
          <w:rFonts w:ascii="Times New Roman" w:hAnsi="Times New Roman" w:cs="Times New Roman"/>
        </w:rPr>
        <w:t>Canadian Broadcasting Corporation (CBC)</w:t>
      </w:r>
    </w:p>
    <w:p w14:paraId="2720BAA7"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A National Conversation – Making CBC Radio Accessible ($61,630)</w:t>
      </w:r>
    </w:p>
    <w:p w14:paraId="3ECBD233" w14:textId="339044C3" w:rsidR="009A5EE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December 18 2015 – March 21 2016</w:t>
      </w:r>
    </w:p>
    <w:p w14:paraId="5AD5EE1B" w14:textId="4CF4D7C5" w:rsidR="001F0721" w:rsidRPr="00311F86" w:rsidRDefault="001F0721" w:rsidP="001F0721">
      <w:pPr>
        <w:spacing w:after="0" w:line="240" w:lineRule="auto"/>
        <w:rPr>
          <w:rFonts w:ascii="Times New Roman" w:hAnsi="Times New Roman" w:cs="Times New Roman"/>
          <w:sz w:val="24"/>
        </w:rPr>
      </w:pPr>
    </w:p>
    <w:p w14:paraId="4635B8B6" w14:textId="65F3859D"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b/>
          <w:bCs/>
          <w:sz w:val="24"/>
        </w:rPr>
        <w:t xml:space="preserve">: </w:t>
      </w:r>
      <w:r w:rsidRPr="00311F86">
        <w:rPr>
          <w:rFonts w:ascii="Times New Roman" w:hAnsi="Times New Roman" w:cs="Times New Roman"/>
          <w:sz w:val="24"/>
        </w:rPr>
        <w:t>Accessible radio programming content for underserved groups, particularly deaf-blind Canadians.</w:t>
      </w:r>
    </w:p>
    <w:p w14:paraId="4A59B7B8" w14:textId="77777777" w:rsidR="001F0721" w:rsidRPr="00311F86" w:rsidRDefault="001F0721" w:rsidP="001F0721">
      <w:pPr>
        <w:spacing w:after="0" w:line="240" w:lineRule="auto"/>
        <w:rPr>
          <w:rFonts w:ascii="Times New Roman" w:hAnsi="Times New Roman" w:cs="Times New Roman"/>
          <w:sz w:val="24"/>
        </w:rPr>
      </w:pPr>
    </w:p>
    <w:p w14:paraId="15FBFA6F" w14:textId="64624EB0"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 xml:space="preserve">Transcripts of CBC’s national flagship program </w:t>
      </w:r>
      <w:r w:rsidRPr="00311F86">
        <w:rPr>
          <w:rFonts w:ascii="Times New Roman" w:hAnsi="Times New Roman" w:cs="Times New Roman"/>
          <w:i/>
          <w:iCs/>
          <w:sz w:val="24"/>
        </w:rPr>
        <w:t>The Current</w:t>
      </w:r>
      <w:r w:rsidRPr="00311F86">
        <w:rPr>
          <w:rFonts w:ascii="Times New Roman" w:hAnsi="Times New Roman" w:cs="Times New Roman"/>
          <w:sz w:val="24"/>
        </w:rPr>
        <w:t xml:space="preserve"> produced and posted daily on cbc.ca; monthly documentaries produced in ASL and posted to cbc.ca.</w:t>
      </w:r>
    </w:p>
    <w:p w14:paraId="79C524DD" w14:textId="77777777" w:rsidR="001F0721" w:rsidRPr="00311F86" w:rsidRDefault="001F0721" w:rsidP="001F0721">
      <w:pPr>
        <w:spacing w:after="0" w:line="240" w:lineRule="auto"/>
        <w:rPr>
          <w:rFonts w:ascii="Times New Roman" w:hAnsi="Times New Roman" w:cs="Times New Roman"/>
          <w:sz w:val="24"/>
        </w:rPr>
      </w:pPr>
    </w:p>
    <w:p w14:paraId="7EC31F68"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The provision of transcripts allows a more accessible programming experience for: </w:t>
      </w:r>
    </w:p>
    <w:p w14:paraId="1E98C3A2" w14:textId="77777777" w:rsidR="001F0721" w:rsidRPr="00311F86" w:rsidRDefault="001F0721" w:rsidP="001F0721">
      <w:pPr>
        <w:spacing w:after="0" w:line="240" w:lineRule="auto"/>
        <w:ind w:left="720"/>
        <w:rPr>
          <w:rFonts w:ascii="Times New Roman" w:hAnsi="Times New Roman" w:cs="Times New Roman"/>
          <w:sz w:val="24"/>
        </w:rPr>
      </w:pPr>
      <w:r w:rsidRPr="00311F86">
        <w:rPr>
          <w:rFonts w:ascii="Times New Roman" w:hAnsi="Times New Roman" w:cs="Times New Roman"/>
          <w:sz w:val="24"/>
        </w:rPr>
        <w:t>Those who experience difficulty understanding audio on its own.</w:t>
      </w:r>
    </w:p>
    <w:p w14:paraId="6595D239" w14:textId="77777777" w:rsidR="001F0721" w:rsidRPr="00311F86" w:rsidRDefault="001F0721" w:rsidP="001F0721">
      <w:pPr>
        <w:spacing w:after="0" w:line="240" w:lineRule="auto"/>
        <w:ind w:left="720"/>
        <w:rPr>
          <w:rFonts w:ascii="Times New Roman" w:hAnsi="Times New Roman" w:cs="Times New Roman"/>
          <w:sz w:val="24"/>
        </w:rPr>
      </w:pPr>
      <w:r w:rsidRPr="00311F86">
        <w:rPr>
          <w:rFonts w:ascii="Times New Roman" w:hAnsi="Times New Roman" w:cs="Times New Roman"/>
          <w:sz w:val="24"/>
        </w:rPr>
        <w:t>Those who wish to consume the content at their own pace.</w:t>
      </w:r>
    </w:p>
    <w:p w14:paraId="3FAED3A3" w14:textId="77777777" w:rsidR="001F0721" w:rsidRPr="00311F86" w:rsidRDefault="001F0721" w:rsidP="001F0721">
      <w:pPr>
        <w:spacing w:after="0" w:line="240" w:lineRule="auto"/>
        <w:ind w:left="720"/>
        <w:rPr>
          <w:rFonts w:ascii="Times New Roman" w:hAnsi="Times New Roman" w:cs="Times New Roman"/>
          <w:sz w:val="24"/>
        </w:rPr>
      </w:pPr>
      <w:r w:rsidRPr="00311F86">
        <w:rPr>
          <w:rFonts w:ascii="Times New Roman" w:hAnsi="Times New Roman" w:cs="Times New Roman"/>
          <w:sz w:val="24"/>
        </w:rPr>
        <w:t>Providing an accessible means for those with hearing loss to access content.</w:t>
      </w:r>
    </w:p>
    <w:p w14:paraId="30F9E284" w14:textId="1C0BC9F5" w:rsidR="001F0721" w:rsidRDefault="001F0721" w:rsidP="001F0721">
      <w:pPr>
        <w:spacing w:after="0" w:line="240" w:lineRule="auto"/>
        <w:ind w:left="720"/>
        <w:rPr>
          <w:rFonts w:ascii="Times New Roman" w:hAnsi="Times New Roman" w:cs="Times New Roman"/>
          <w:sz w:val="24"/>
        </w:rPr>
      </w:pPr>
      <w:r w:rsidRPr="00311F86">
        <w:rPr>
          <w:rFonts w:ascii="Times New Roman" w:hAnsi="Times New Roman" w:cs="Times New Roman"/>
          <w:sz w:val="24"/>
        </w:rPr>
        <w:t>Offering a new way for people to access and reference the content online.</w:t>
      </w:r>
    </w:p>
    <w:p w14:paraId="0B4F81B1" w14:textId="042F13EF" w:rsidR="009A5EE1" w:rsidRDefault="009A5EE1" w:rsidP="001F0721">
      <w:pPr>
        <w:spacing w:after="0" w:line="240" w:lineRule="auto"/>
        <w:ind w:left="720"/>
        <w:rPr>
          <w:rFonts w:ascii="Times New Roman" w:hAnsi="Times New Roman" w:cs="Times New Roman"/>
          <w:sz w:val="24"/>
        </w:rPr>
      </w:pPr>
    </w:p>
    <w:p w14:paraId="14C240CB" w14:textId="6E93C5B8" w:rsidR="009A5EE1" w:rsidRPr="009A5EE1" w:rsidRDefault="009A5EE1" w:rsidP="009A5EE1">
      <w:pPr>
        <w:pStyle w:val="Heading2"/>
        <w:rPr>
          <w:rFonts w:ascii="Times New Roman" w:hAnsi="Times New Roman" w:cs="Times New Roman"/>
        </w:rPr>
      </w:pPr>
      <w:r w:rsidRPr="00311F86">
        <w:rPr>
          <w:rFonts w:ascii="Times New Roman" w:hAnsi="Times New Roman" w:cs="Times New Roman"/>
        </w:rPr>
        <w:t>Canadian Broadcasting Corporation (CBC)</w:t>
      </w:r>
    </w:p>
    <w:p w14:paraId="7B3C6BCE" w14:textId="77777777" w:rsidR="009A5EE1" w:rsidRPr="00311F86" w:rsidRDefault="009A5EE1" w:rsidP="009A5EE1">
      <w:pPr>
        <w:spacing w:after="0" w:line="240" w:lineRule="auto"/>
        <w:rPr>
          <w:rFonts w:ascii="Times New Roman" w:hAnsi="Times New Roman" w:cs="Times New Roman"/>
          <w:sz w:val="24"/>
        </w:rPr>
      </w:pPr>
      <w:r w:rsidRPr="00311F86">
        <w:rPr>
          <w:rFonts w:ascii="Times New Roman" w:hAnsi="Times New Roman" w:cs="Times New Roman"/>
          <w:sz w:val="24"/>
        </w:rPr>
        <w:t>Continuing the National Conversation: Making CBC Radio Accessible ($61,953)</w:t>
      </w:r>
    </w:p>
    <w:p w14:paraId="5800C9A7" w14:textId="77777777" w:rsidR="009A5EE1" w:rsidRPr="00311F86" w:rsidRDefault="009A5EE1" w:rsidP="009A5EE1">
      <w:pPr>
        <w:spacing w:after="0" w:line="240" w:lineRule="auto"/>
        <w:rPr>
          <w:rFonts w:ascii="Times New Roman" w:hAnsi="Times New Roman" w:cs="Times New Roman"/>
          <w:sz w:val="24"/>
        </w:rPr>
      </w:pPr>
      <w:r w:rsidRPr="00311F86">
        <w:rPr>
          <w:rFonts w:ascii="Times New Roman" w:hAnsi="Times New Roman" w:cs="Times New Roman"/>
          <w:sz w:val="24"/>
        </w:rPr>
        <w:t>September 1 2016 – November 15 2017</w:t>
      </w:r>
    </w:p>
    <w:p w14:paraId="3144E369" w14:textId="77777777" w:rsidR="009A5EE1" w:rsidRPr="00311F86" w:rsidRDefault="009A5EE1" w:rsidP="009A5EE1">
      <w:pPr>
        <w:spacing w:after="0" w:line="240" w:lineRule="auto"/>
        <w:rPr>
          <w:rFonts w:ascii="Times New Roman" w:hAnsi="Times New Roman" w:cs="Times New Roman"/>
          <w:sz w:val="24"/>
        </w:rPr>
      </w:pPr>
    </w:p>
    <w:p w14:paraId="3AD50185" w14:textId="77777777" w:rsidR="009A5EE1" w:rsidRPr="00311F86" w:rsidRDefault="009A5EE1" w:rsidP="009A5EE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b/>
          <w:bCs/>
          <w:sz w:val="24"/>
        </w:rPr>
        <w:t xml:space="preserve">: </w:t>
      </w:r>
      <w:r w:rsidRPr="00311F86">
        <w:rPr>
          <w:rFonts w:ascii="Times New Roman" w:hAnsi="Times New Roman" w:cs="Times New Roman"/>
          <w:sz w:val="24"/>
        </w:rPr>
        <w:t>Accessible radio programming content for underserved groups, particularly deaf-blind Canadians.</w:t>
      </w:r>
    </w:p>
    <w:p w14:paraId="18A82502" w14:textId="77777777" w:rsidR="009A5EE1" w:rsidRPr="00311F86" w:rsidRDefault="009A5EE1" w:rsidP="009A5EE1">
      <w:pPr>
        <w:spacing w:after="0" w:line="240" w:lineRule="auto"/>
        <w:rPr>
          <w:rFonts w:ascii="Times New Roman" w:hAnsi="Times New Roman" w:cs="Times New Roman"/>
          <w:sz w:val="24"/>
        </w:rPr>
      </w:pPr>
    </w:p>
    <w:p w14:paraId="05A08177" w14:textId="36152612" w:rsidR="009A5EE1" w:rsidRPr="00311F86" w:rsidRDefault="009A5EE1" w:rsidP="009A5EE1">
      <w:pPr>
        <w:spacing w:after="0" w:line="240" w:lineRule="auto"/>
        <w:rPr>
          <w:rFonts w:ascii="Times New Roman" w:hAnsi="Times New Roman" w:cs="Times New Roman"/>
          <w:sz w:val="24"/>
        </w:rPr>
      </w:pPr>
      <w:r w:rsidRPr="00311F86">
        <w:rPr>
          <w:rFonts w:ascii="Times New Roman" w:hAnsi="Times New Roman" w:cs="Times New Roman"/>
          <w:sz w:val="24"/>
        </w:rPr>
        <w:t xml:space="preserve">Transcripts of CBC’s national flagship program </w:t>
      </w:r>
      <w:r w:rsidRPr="00311F86">
        <w:rPr>
          <w:rFonts w:ascii="Times New Roman" w:hAnsi="Times New Roman" w:cs="Times New Roman"/>
          <w:i/>
          <w:iCs/>
          <w:sz w:val="24"/>
        </w:rPr>
        <w:t xml:space="preserve">As It Happens </w:t>
      </w:r>
      <w:r w:rsidRPr="00311F86">
        <w:rPr>
          <w:rFonts w:ascii="Times New Roman" w:hAnsi="Times New Roman" w:cs="Times New Roman"/>
          <w:sz w:val="24"/>
        </w:rPr>
        <w:t>produced and posted daily on cbc.ca; monthly documentaries produced in ASL and posted to cbc.ca.</w:t>
      </w:r>
    </w:p>
    <w:p w14:paraId="79936D7F" w14:textId="77777777" w:rsidR="009A5EE1" w:rsidRPr="00311F86" w:rsidRDefault="009A5EE1" w:rsidP="009A5EE1">
      <w:pPr>
        <w:spacing w:after="0" w:line="240" w:lineRule="auto"/>
        <w:rPr>
          <w:rFonts w:ascii="Times New Roman" w:hAnsi="Times New Roman" w:cs="Times New Roman"/>
          <w:sz w:val="24"/>
        </w:rPr>
      </w:pPr>
    </w:p>
    <w:p w14:paraId="27DC94FA" w14:textId="77777777" w:rsidR="009A5EE1" w:rsidRPr="00311F86" w:rsidRDefault="009A5EE1" w:rsidP="009A5EE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The provision of transcripts allows a more accessible programming experience for: </w:t>
      </w:r>
    </w:p>
    <w:p w14:paraId="544C0DC4" w14:textId="77777777" w:rsidR="009A5EE1" w:rsidRPr="00311F86" w:rsidRDefault="009A5EE1" w:rsidP="009A5EE1">
      <w:pPr>
        <w:spacing w:after="0" w:line="240" w:lineRule="auto"/>
        <w:ind w:left="720"/>
        <w:rPr>
          <w:rFonts w:ascii="Times New Roman" w:hAnsi="Times New Roman" w:cs="Times New Roman"/>
          <w:sz w:val="24"/>
        </w:rPr>
      </w:pPr>
      <w:r w:rsidRPr="00311F86">
        <w:rPr>
          <w:rFonts w:ascii="Times New Roman" w:hAnsi="Times New Roman" w:cs="Times New Roman"/>
          <w:sz w:val="24"/>
        </w:rPr>
        <w:t>Those who experience difficulty understanding audio on its own.</w:t>
      </w:r>
    </w:p>
    <w:p w14:paraId="04B8F4F8" w14:textId="77777777" w:rsidR="009A5EE1" w:rsidRPr="00311F86" w:rsidRDefault="009A5EE1" w:rsidP="009A5EE1">
      <w:pPr>
        <w:spacing w:after="0" w:line="240" w:lineRule="auto"/>
        <w:ind w:left="720"/>
        <w:rPr>
          <w:rFonts w:ascii="Times New Roman" w:hAnsi="Times New Roman" w:cs="Times New Roman"/>
          <w:sz w:val="24"/>
        </w:rPr>
      </w:pPr>
      <w:r w:rsidRPr="00311F86">
        <w:rPr>
          <w:rFonts w:ascii="Times New Roman" w:hAnsi="Times New Roman" w:cs="Times New Roman"/>
          <w:sz w:val="24"/>
        </w:rPr>
        <w:t>Those who wish to consume the content at their own pace.</w:t>
      </w:r>
    </w:p>
    <w:p w14:paraId="469A7CA0" w14:textId="77777777" w:rsidR="009A5EE1" w:rsidRPr="00311F86" w:rsidRDefault="009A5EE1" w:rsidP="009A5EE1">
      <w:pPr>
        <w:spacing w:after="0" w:line="240" w:lineRule="auto"/>
        <w:ind w:left="720"/>
        <w:rPr>
          <w:rFonts w:ascii="Times New Roman" w:hAnsi="Times New Roman" w:cs="Times New Roman"/>
          <w:sz w:val="24"/>
        </w:rPr>
      </w:pPr>
      <w:r w:rsidRPr="00311F86">
        <w:rPr>
          <w:rFonts w:ascii="Times New Roman" w:hAnsi="Times New Roman" w:cs="Times New Roman"/>
          <w:sz w:val="24"/>
        </w:rPr>
        <w:t>Providing an accessible means for those with hearing loss to access content.</w:t>
      </w:r>
    </w:p>
    <w:p w14:paraId="2FABD83F" w14:textId="77777777" w:rsidR="009A5EE1" w:rsidRPr="00311F86" w:rsidRDefault="009A5EE1" w:rsidP="009A5EE1">
      <w:pPr>
        <w:spacing w:after="0" w:line="240" w:lineRule="auto"/>
        <w:ind w:left="720"/>
        <w:rPr>
          <w:rFonts w:ascii="Times New Roman" w:hAnsi="Times New Roman" w:cs="Times New Roman"/>
          <w:sz w:val="24"/>
        </w:rPr>
      </w:pPr>
      <w:r w:rsidRPr="00311F86">
        <w:rPr>
          <w:rFonts w:ascii="Times New Roman" w:hAnsi="Times New Roman" w:cs="Times New Roman"/>
          <w:sz w:val="24"/>
        </w:rPr>
        <w:t>Offering a new way for people to access and reference the content online.</w:t>
      </w:r>
    </w:p>
    <w:p w14:paraId="1D1C66E2" w14:textId="77777777" w:rsidR="009A5EE1" w:rsidRPr="00311F86" w:rsidRDefault="009A5EE1" w:rsidP="001F0721">
      <w:pPr>
        <w:spacing w:after="0" w:line="240" w:lineRule="auto"/>
        <w:ind w:left="720"/>
        <w:rPr>
          <w:rFonts w:ascii="Times New Roman" w:hAnsi="Times New Roman" w:cs="Times New Roman"/>
          <w:sz w:val="24"/>
        </w:rPr>
      </w:pPr>
    </w:p>
    <w:p w14:paraId="68067801" w14:textId="3B18226A" w:rsidR="001F0721" w:rsidRPr="00311F86" w:rsidRDefault="001F0721" w:rsidP="001F0721">
      <w:pPr>
        <w:spacing w:after="0" w:line="240" w:lineRule="auto"/>
        <w:rPr>
          <w:rFonts w:ascii="Times New Roman" w:hAnsi="Times New Roman" w:cs="Times New Roman"/>
        </w:rPr>
      </w:pPr>
    </w:p>
    <w:p w14:paraId="27ECFDEC" w14:textId="278D4761" w:rsidR="001F0721" w:rsidRPr="00311F86" w:rsidRDefault="001F0721" w:rsidP="001F0721">
      <w:pPr>
        <w:pStyle w:val="Heading2"/>
        <w:rPr>
          <w:rFonts w:ascii="Times New Roman" w:hAnsi="Times New Roman" w:cs="Times New Roman"/>
        </w:rPr>
      </w:pPr>
      <w:r w:rsidRPr="00311F86">
        <w:rPr>
          <w:rFonts w:ascii="Times New Roman" w:hAnsi="Times New Roman" w:cs="Times New Roman"/>
        </w:rPr>
        <w:t>Canadian Hard of Hearing Association</w:t>
      </w:r>
    </w:p>
    <w:p w14:paraId="71F82E60" w14:textId="4DDE06B4" w:rsidR="001F0721" w:rsidRPr="00311F86" w:rsidRDefault="001F0721" w:rsidP="001F0721">
      <w:pPr>
        <w:rPr>
          <w:rFonts w:ascii="Times New Roman" w:hAnsi="Times New Roman" w:cs="Times New Roman"/>
          <w:sz w:val="24"/>
        </w:rPr>
      </w:pPr>
      <w:r w:rsidRPr="00311F86">
        <w:rPr>
          <w:rFonts w:ascii="Times New Roman" w:hAnsi="Times New Roman" w:cs="Times New Roman"/>
          <w:sz w:val="24"/>
        </w:rPr>
        <w:t>Broadcasting Accessibility Education for Hard of Hearing Canadians ($125,000)</w:t>
      </w:r>
      <w:r w:rsidRPr="00311F86">
        <w:rPr>
          <w:rFonts w:ascii="Times New Roman" w:hAnsi="Times New Roman" w:cs="Times New Roman"/>
          <w:sz w:val="24"/>
        </w:rPr>
        <w:br/>
        <w:t>April 1, 2016 – December 15, 2017</w:t>
      </w:r>
    </w:p>
    <w:p w14:paraId="2D684B6E" w14:textId="3C20031D" w:rsidR="001F0721" w:rsidRPr="00311F86" w:rsidRDefault="001F0721" w:rsidP="001F0721">
      <w:pPr>
        <w:spacing w:after="0" w:line="240" w:lineRule="auto"/>
        <w:rPr>
          <w:rFonts w:ascii="Times New Roman" w:hAnsi="Times New Roman" w:cs="Times New Roman"/>
          <w:sz w:val="24"/>
          <w:lang w:val="en-CA"/>
        </w:rPr>
      </w:pPr>
      <w:r w:rsidRPr="00311F86">
        <w:rPr>
          <w:rFonts w:ascii="Times New Roman" w:hAnsi="Times New Roman" w:cs="Times New Roman"/>
          <w:sz w:val="24"/>
          <w:u w:val="single"/>
        </w:rPr>
        <w:lastRenderedPageBreak/>
        <w:t>Accessibility issue</w:t>
      </w:r>
      <w:r w:rsidRPr="00311F86">
        <w:rPr>
          <w:rFonts w:ascii="Times New Roman" w:hAnsi="Times New Roman" w:cs="Times New Roman"/>
          <w:sz w:val="24"/>
        </w:rPr>
        <w:t xml:space="preserve">: </w:t>
      </w:r>
      <w:r w:rsidRPr="00311F86">
        <w:rPr>
          <w:rFonts w:ascii="Times New Roman" w:hAnsi="Times New Roman" w:cs="Times New Roman"/>
          <w:sz w:val="24"/>
          <w:lang w:val="en-CA"/>
        </w:rPr>
        <w:t>Lack of awareness about accessibility technology already available to consumers with disabilities.</w:t>
      </w:r>
    </w:p>
    <w:p w14:paraId="33243FEF" w14:textId="77777777" w:rsidR="001F0721" w:rsidRPr="00311F86" w:rsidRDefault="001F0721" w:rsidP="001F0721">
      <w:pPr>
        <w:spacing w:after="0" w:line="240" w:lineRule="auto"/>
        <w:rPr>
          <w:rFonts w:ascii="Times New Roman" w:hAnsi="Times New Roman" w:cs="Times New Roman"/>
          <w:sz w:val="24"/>
        </w:rPr>
      </w:pPr>
    </w:p>
    <w:p w14:paraId="1522794E" w14:textId="1F75EB0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Project to assist hard of hearing Canadians with accessible technologies, building knowledge to improve accessibility of broadcast content.</w:t>
      </w:r>
    </w:p>
    <w:p w14:paraId="09C630EE" w14:textId="77777777" w:rsidR="001F0721" w:rsidRPr="00311F86" w:rsidRDefault="001F0721" w:rsidP="001F0721">
      <w:pPr>
        <w:spacing w:after="0" w:line="240" w:lineRule="auto"/>
        <w:rPr>
          <w:rFonts w:ascii="Times New Roman" w:hAnsi="Times New Roman" w:cs="Times New Roman"/>
          <w:sz w:val="24"/>
        </w:rPr>
      </w:pPr>
    </w:p>
    <w:p w14:paraId="66945D9B" w14:textId="228572E8"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b/>
          <w:bCs/>
          <w:sz w:val="24"/>
        </w:rPr>
        <w:t>:</w:t>
      </w:r>
      <w:r w:rsidRPr="00311F86">
        <w:rPr>
          <w:rFonts w:ascii="Times New Roman" w:hAnsi="Times New Roman" w:cs="Times New Roman"/>
          <w:sz w:val="24"/>
        </w:rPr>
        <w:t xml:space="preserve"> Created resources to ensure consumers with hearing loss have the information and tools they need to access broadcast media, to know what to do when things are not accessible, and to provide tangible tools to organizations so they may create accessible online content.</w:t>
      </w:r>
    </w:p>
    <w:p w14:paraId="7495FF47" w14:textId="73D3A447" w:rsidR="00446E22" w:rsidRPr="00311F86" w:rsidRDefault="00446E22" w:rsidP="001F0721">
      <w:pPr>
        <w:spacing w:after="0" w:line="240" w:lineRule="auto"/>
        <w:rPr>
          <w:rFonts w:ascii="Times New Roman" w:hAnsi="Times New Roman" w:cs="Times New Roman"/>
          <w:sz w:val="24"/>
        </w:rPr>
      </w:pPr>
    </w:p>
    <w:p w14:paraId="1952239E" w14:textId="75BBE043" w:rsidR="00446E22" w:rsidRPr="00311F86" w:rsidRDefault="00446E22" w:rsidP="001F0721">
      <w:pPr>
        <w:spacing w:after="0" w:line="240" w:lineRule="auto"/>
        <w:rPr>
          <w:rFonts w:ascii="Times New Roman" w:hAnsi="Times New Roman" w:cs="Times New Roman"/>
          <w:sz w:val="24"/>
        </w:rPr>
      </w:pPr>
      <w:r w:rsidRPr="00311F86">
        <w:rPr>
          <w:rFonts w:ascii="Times New Roman" w:hAnsi="Times New Roman" w:cs="Times New Roman"/>
          <w:sz w:val="24"/>
        </w:rPr>
        <w:t xml:space="preserve">Click the following link to visit the Canadian Hard of Hearing Association Broadcasting Accessibility Hub website: </w:t>
      </w:r>
      <w:hyperlink r:id="rId7" w:history="1">
        <w:r w:rsidRPr="00311F86">
          <w:rPr>
            <w:rStyle w:val="Hyperlink"/>
            <w:rFonts w:ascii="Times New Roman" w:hAnsi="Times New Roman" w:cs="Times New Roman"/>
            <w:sz w:val="24"/>
          </w:rPr>
          <w:t>http://chha.ca/baf/index.php</w:t>
        </w:r>
      </w:hyperlink>
      <w:r w:rsidRPr="00311F86">
        <w:rPr>
          <w:rFonts w:ascii="Times New Roman" w:hAnsi="Times New Roman" w:cs="Times New Roman"/>
          <w:sz w:val="24"/>
        </w:rPr>
        <w:t xml:space="preserve"> </w:t>
      </w:r>
    </w:p>
    <w:p w14:paraId="59B4178F" w14:textId="77777777" w:rsidR="001F0721" w:rsidRPr="00311F86" w:rsidRDefault="001F0721" w:rsidP="001F0721">
      <w:pPr>
        <w:rPr>
          <w:rFonts w:ascii="Times New Roman" w:hAnsi="Times New Roman" w:cs="Times New Roman"/>
          <w:sz w:val="24"/>
        </w:rPr>
      </w:pPr>
    </w:p>
    <w:p w14:paraId="49700465" w14:textId="0B3D872B" w:rsidR="001F0721" w:rsidRPr="00311F86" w:rsidRDefault="001F0721" w:rsidP="001F0721">
      <w:pPr>
        <w:pStyle w:val="Heading2"/>
        <w:rPr>
          <w:rFonts w:ascii="Times New Roman" w:hAnsi="Times New Roman" w:cs="Times New Roman"/>
        </w:rPr>
      </w:pPr>
      <w:r w:rsidRPr="00311F86">
        <w:rPr>
          <w:rFonts w:ascii="Times New Roman" w:hAnsi="Times New Roman" w:cs="Times New Roman"/>
        </w:rPr>
        <w:t xml:space="preserve">Komodo </w:t>
      </w:r>
      <w:proofErr w:type="spellStart"/>
      <w:r w:rsidRPr="00311F86">
        <w:rPr>
          <w:rFonts w:ascii="Times New Roman" w:hAnsi="Times New Roman" w:cs="Times New Roman"/>
        </w:rPr>
        <w:t>OpenLab</w:t>
      </w:r>
      <w:proofErr w:type="spellEnd"/>
      <w:r w:rsidRPr="00311F86">
        <w:rPr>
          <w:rFonts w:ascii="Times New Roman" w:hAnsi="Times New Roman" w:cs="Times New Roman"/>
        </w:rPr>
        <w:t xml:space="preserve"> Inc.</w:t>
      </w:r>
    </w:p>
    <w:p w14:paraId="1530F966"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Tecla Remote Switch Access Device ($77,500)</w:t>
      </w:r>
    </w:p>
    <w:p w14:paraId="12DC77C1" w14:textId="59AD5053"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December 1, 2015 – August 13, 2016</w:t>
      </w:r>
    </w:p>
    <w:p w14:paraId="68EF5EC9" w14:textId="77777777" w:rsidR="001F0721" w:rsidRPr="00311F86" w:rsidRDefault="001F0721" w:rsidP="001F0721">
      <w:pPr>
        <w:spacing w:after="0" w:line="240" w:lineRule="auto"/>
        <w:rPr>
          <w:rFonts w:ascii="Times New Roman" w:hAnsi="Times New Roman" w:cs="Times New Roman"/>
          <w:sz w:val="24"/>
        </w:rPr>
      </w:pPr>
    </w:p>
    <w:p w14:paraId="2EEAD558" w14:textId="42142EAB"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xml:space="preserve">: Simplified access to media content devices for people with mobility disabilities. </w:t>
      </w:r>
    </w:p>
    <w:p w14:paraId="1B4F344F" w14:textId="77777777" w:rsidR="001F0721" w:rsidRPr="00311F86" w:rsidRDefault="001F0721" w:rsidP="001F0721">
      <w:pPr>
        <w:spacing w:after="0" w:line="240" w:lineRule="auto"/>
        <w:ind w:left="360"/>
        <w:rPr>
          <w:rFonts w:ascii="Times New Roman" w:hAnsi="Times New Roman" w:cs="Times New Roman"/>
          <w:sz w:val="24"/>
        </w:rPr>
      </w:pPr>
    </w:p>
    <w:p w14:paraId="02076D96" w14:textId="48967A8A"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The project enabled the development of a fully accessible mobile application, “The Tecla remote”, a switch access device enabling users with limited mobility to control a range of media devices, using the same controls they use to operate wheelchairs.</w:t>
      </w:r>
    </w:p>
    <w:p w14:paraId="4FE7D0AE" w14:textId="77777777" w:rsidR="001F0721" w:rsidRPr="00311F86" w:rsidRDefault="001F0721" w:rsidP="001F0721">
      <w:pPr>
        <w:spacing w:after="0" w:line="240" w:lineRule="auto"/>
        <w:rPr>
          <w:rFonts w:ascii="Times New Roman" w:hAnsi="Times New Roman" w:cs="Times New Roman"/>
          <w:sz w:val="24"/>
        </w:rPr>
      </w:pPr>
    </w:p>
    <w:p w14:paraId="7203B415" w14:textId="52773BEF"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This versatile mobile application offers users with limited mobility greater control and customization of their own personal remote to access a wide variety of appliances, and mobile functions using either voice or touch commands.</w:t>
      </w:r>
    </w:p>
    <w:p w14:paraId="43432C52" w14:textId="0308203B" w:rsidR="001F0721" w:rsidRPr="00311F86" w:rsidRDefault="001F0721" w:rsidP="001F0721">
      <w:pPr>
        <w:spacing w:after="0" w:line="240" w:lineRule="auto"/>
        <w:rPr>
          <w:rFonts w:ascii="Times New Roman" w:hAnsi="Times New Roman" w:cs="Times New Roman"/>
        </w:rPr>
      </w:pPr>
    </w:p>
    <w:p w14:paraId="47719318" w14:textId="77777777" w:rsidR="002F3268" w:rsidRPr="00311F86" w:rsidRDefault="002F3268" w:rsidP="001F0721">
      <w:pPr>
        <w:pStyle w:val="Heading2"/>
        <w:rPr>
          <w:rFonts w:ascii="Times New Roman" w:hAnsi="Times New Roman" w:cs="Times New Roman"/>
        </w:rPr>
      </w:pPr>
      <w:r w:rsidRPr="00311F86">
        <w:rPr>
          <w:rFonts w:ascii="Times New Roman" w:hAnsi="Times New Roman" w:cs="Times New Roman"/>
        </w:rPr>
        <w:br w:type="page"/>
      </w:r>
    </w:p>
    <w:p w14:paraId="69C93420" w14:textId="60A8D148" w:rsidR="001F0721" w:rsidRPr="00311F86" w:rsidRDefault="001F0721" w:rsidP="001F0721">
      <w:pPr>
        <w:pStyle w:val="Heading2"/>
        <w:rPr>
          <w:rFonts w:ascii="Times New Roman" w:hAnsi="Times New Roman" w:cs="Times New Roman"/>
        </w:rPr>
      </w:pPr>
      <w:r w:rsidRPr="00311F86">
        <w:rPr>
          <w:rFonts w:ascii="Times New Roman" w:hAnsi="Times New Roman" w:cs="Times New Roman"/>
        </w:rPr>
        <w:lastRenderedPageBreak/>
        <w:t>Rogers Communications Inc.</w:t>
      </w:r>
    </w:p>
    <w:p w14:paraId="3BE88BDC"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 xml:space="preserve">Designing Screen Reading Capabilities for the 10-foot User Interface </w:t>
      </w:r>
    </w:p>
    <w:p w14:paraId="634A3EC7"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($140,000)</w:t>
      </w:r>
      <w:r w:rsidRPr="00311F86">
        <w:rPr>
          <w:rFonts w:ascii="Times New Roman" w:hAnsi="Times New Roman" w:cs="Times New Roman"/>
          <w:b/>
          <w:bCs/>
          <w:sz w:val="24"/>
        </w:rPr>
        <w:t xml:space="preserve"> </w:t>
      </w:r>
      <w:r w:rsidRPr="00311F86">
        <w:rPr>
          <w:rFonts w:ascii="Times New Roman" w:hAnsi="Times New Roman" w:cs="Times New Roman"/>
          <w:sz w:val="24"/>
        </w:rPr>
        <w:t>January 1, 2016 – March 1, 2017</w:t>
      </w:r>
    </w:p>
    <w:p w14:paraId="3257398D" w14:textId="7D202C69"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xml:space="preserve">: Huge barriers to the navigation of on-screen menus for blind and low vision consumers. </w:t>
      </w:r>
    </w:p>
    <w:p w14:paraId="5654C17D" w14:textId="77777777" w:rsidR="001F0721" w:rsidRPr="00311F86" w:rsidRDefault="001F0721" w:rsidP="001F0721">
      <w:pPr>
        <w:spacing w:after="0" w:line="240" w:lineRule="auto"/>
        <w:rPr>
          <w:rFonts w:ascii="Times New Roman" w:hAnsi="Times New Roman" w:cs="Times New Roman"/>
          <w:sz w:val="24"/>
        </w:rPr>
      </w:pPr>
    </w:p>
    <w:p w14:paraId="5747A738" w14:textId="0C8FC73C"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The project made possible the design of screen reading capabilities for people who live with low or no vision within a “10-foot user experience”, by developing a prototype set-top box that allows easier access to menu navigation.</w:t>
      </w:r>
    </w:p>
    <w:p w14:paraId="02DAEEB7" w14:textId="77777777" w:rsidR="001F0721" w:rsidRPr="00311F86" w:rsidRDefault="001F0721" w:rsidP="001F0721">
      <w:pPr>
        <w:spacing w:after="0" w:line="240" w:lineRule="auto"/>
        <w:rPr>
          <w:rFonts w:ascii="Times New Roman" w:hAnsi="Times New Roman" w:cs="Times New Roman"/>
          <w:sz w:val="24"/>
        </w:rPr>
      </w:pPr>
    </w:p>
    <w:p w14:paraId="72E6F6BE" w14:textId="24049283"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This research improves accessibility to television menu content for low and non-sighted users. Using the prototype, participants were able to use screen reading capabilities to navigate menu options, and with additional voice assistance instructions to complete initial system setup steps, and through to the usage of common menu features.</w:t>
      </w:r>
    </w:p>
    <w:p w14:paraId="5E756FA0" w14:textId="5A483B45" w:rsidR="001F0721" w:rsidRPr="00311F86" w:rsidRDefault="001F0721" w:rsidP="001F0721">
      <w:pPr>
        <w:spacing w:after="0" w:line="240" w:lineRule="auto"/>
        <w:rPr>
          <w:rFonts w:ascii="Times New Roman" w:hAnsi="Times New Roman" w:cs="Times New Roman"/>
        </w:rPr>
      </w:pPr>
    </w:p>
    <w:p w14:paraId="2016A05B" w14:textId="22B6B335" w:rsidR="001F0721" w:rsidRPr="00311F86" w:rsidRDefault="001F0721" w:rsidP="001F0721">
      <w:pPr>
        <w:pStyle w:val="Heading2"/>
        <w:rPr>
          <w:rFonts w:ascii="Times New Roman" w:hAnsi="Times New Roman" w:cs="Times New Roman"/>
        </w:rPr>
      </w:pPr>
      <w:r w:rsidRPr="00311F86">
        <w:rPr>
          <w:rFonts w:ascii="Times New Roman" w:hAnsi="Times New Roman" w:cs="Times New Roman"/>
        </w:rPr>
        <w:t>Vues et Voix</w:t>
      </w:r>
    </w:p>
    <w:p w14:paraId="49720D48"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Radio with a Voice (French-language project) ($115,765)</w:t>
      </w:r>
    </w:p>
    <w:p w14:paraId="37746683" w14:textId="28669591"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November 30, 2015 – September 30, 2016</w:t>
      </w:r>
    </w:p>
    <w:p w14:paraId="0284A436" w14:textId="77777777" w:rsidR="001F0721" w:rsidRPr="00311F86" w:rsidRDefault="001F0721" w:rsidP="001F0721">
      <w:pPr>
        <w:spacing w:after="0" w:line="240" w:lineRule="auto"/>
        <w:rPr>
          <w:rFonts w:ascii="Times New Roman" w:hAnsi="Times New Roman" w:cs="Times New Roman"/>
          <w:sz w:val="24"/>
        </w:rPr>
      </w:pPr>
    </w:p>
    <w:p w14:paraId="078D83E3" w14:textId="359C5880" w:rsidR="001F0721" w:rsidRPr="00311F86" w:rsidRDefault="001F0721" w:rsidP="001F0721">
      <w:pPr>
        <w:spacing w:after="0" w:line="240" w:lineRule="auto"/>
        <w:rPr>
          <w:rFonts w:ascii="Times New Roman" w:hAnsi="Times New Roman" w:cs="Times New Roman"/>
          <w:sz w:val="24"/>
          <w:lang w:val="en-CA"/>
        </w:rPr>
      </w:pPr>
      <w:r w:rsidRPr="00311F86">
        <w:rPr>
          <w:rFonts w:ascii="Times New Roman" w:hAnsi="Times New Roman" w:cs="Times New Roman"/>
          <w:sz w:val="24"/>
          <w:u w:val="single"/>
        </w:rPr>
        <w:t>Accessibility issue</w:t>
      </w:r>
      <w:r w:rsidRPr="00311F86">
        <w:rPr>
          <w:rFonts w:ascii="Times New Roman" w:hAnsi="Times New Roman" w:cs="Times New Roman"/>
          <w:sz w:val="24"/>
        </w:rPr>
        <w:t xml:space="preserve">: </w:t>
      </w:r>
      <w:r w:rsidRPr="00311F86">
        <w:rPr>
          <w:rFonts w:ascii="Times New Roman" w:hAnsi="Times New Roman" w:cs="Times New Roman"/>
          <w:sz w:val="24"/>
          <w:lang w:val="en-CA"/>
        </w:rPr>
        <w:t>Making web-sites hosting disability-targeted broadcast content accessible to its audience.</w:t>
      </w:r>
    </w:p>
    <w:p w14:paraId="49FBF8C6" w14:textId="77777777" w:rsidR="001F0721" w:rsidRPr="00311F86" w:rsidRDefault="001F0721" w:rsidP="001F0721">
      <w:pPr>
        <w:spacing w:after="0" w:line="240" w:lineRule="auto"/>
        <w:rPr>
          <w:rFonts w:ascii="Times New Roman" w:hAnsi="Times New Roman" w:cs="Times New Roman"/>
          <w:sz w:val="24"/>
        </w:rPr>
      </w:pPr>
    </w:p>
    <w:p w14:paraId="5B095C34" w14:textId="62839F5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This project increased radio programming focusing on disability and accessibility related stories in the French language program “Vues et Voix”, and improved website accessibility so that Canadians of all abilities can enjoy the content online.</w:t>
      </w:r>
    </w:p>
    <w:p w14:paraId="6E84BD85" w14:textId="77777777" w:rsidR="001F0721" w:rsidRPr="00311F86" w:rsidRDefault="001F0721" w:rsidP="001F0721">
      <w:pPr>
        <w:spacing w:after="0" w:line="240" w:lineRule="auto"/>
        <w:rPr>
          <w:rFonts w:ascii="Times New Roman" w:hAnsi="Times New Roman" w:cs="Times New Roman"/>
          <w:sz w:val="24"/>
        </w:rPr>
      </w:pPr>
    </w:p>
    <w:p w14:paraId="11230E56"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The improvements made to the website ensure the </w:t>
      </w:r>
      <w:r w:rsidRPr="00311F86">
        <w:rPr>
          <w:rFonts w:ascii="Times New Roman" w:hAnsi="Times New Roman" w:cs="Times New Roman"/>
          <w:sz w:val="24"/>
          <w:lang w:val="en-CA"/>
        </w:rPr>
        <w:t xml:space="preserve">greatest possible accessibility of radio and disability content, responding to new on-demand listening habits, increased audience participation and interactivity, and connection with the community. </w:t>
      </w:r>
    </w:p>
    <w:p w14:paraId="5144CBD0" w14:textId="77777777" w:rsidR="001F0721" w:rsidRPr="00311F86" w:rsidRDefault="001F0721" w:rsidP="001F0721">
      <w:pPr>
        <w:spacing w:after="0" w:line="240" w:lineRule="auto"/>
        <w:rPr>
          <w:rFonts w:ascii="Times New Roman" w:hAnsi="Times New Roman" w:cs="Times New Roman"/>
        </w:rPr>
      </w:pPr>
    </w:p>
    <w:p w14:paraId="4A61F2D8" w14:textId="5A781414" w:rsidR="001F0721" w:rsidRPr="00311F86" w:rsidRDefault="001F0721" w:rsidP="001F0721">
      <w:pPr>
        <w:pStyle w:val="Heading2"/>
        <w:spacing w:before="0"/>
        <w:rPr>
          <w:rFonts w:ascii="Times New Roman" w:hAnsi="Times New Roman" w:cs="Times New Roman"/>
        </w:rPr>
      </w:pPr>
      <w:proofErr w:type="spellStart"/>
      <w:r w:rsidRPr="00311F86">
        <w:rPr>
          <w:rFonts w:ascii="Times New Roman" w:hAnsi="Times New Roman" w:cs="Times New Roman"/>
        </w:rPr>
        <w:t>Mediac</w:t>
      </w:r>
      <w:proofErr w:type="spellEnd"/>
      <w:r w:rsidRPr="00311F86">
        <w:rPr>
          <w:rFonts w:ascii="Times New Roman" w:hAnsi="Times New Roman" w:cs="Times New Roman"/>
        </w:rPr>
        <w:t xml:space="preserve"> Systems Inc.</w:t>
      </w:r>
    </w:p>
    <w:p w14:paraId="40208CEF" w14:textId="77777777"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 xml:space="preserve">Enhanced real-time &amp; post-production captioning for </w:t>
      </w:r>
      <w:proofErr w:type="spellStart"/>
      <w:r w:rsidRPr="00311F86">
        <w:rPr>
          <w:rFonts w:ascii="Times New Roman" w:hAnsi="Times New Roman" w:cs="Times New Roman"/>
          <w:sz w:val="24"/>
        </w:rPr>
        <w:t>VoiceWriter</w:t>
      </w:r>
      <w:proofErr w:type="spellEnd"/>
      <w:r w:rsidRPr="00311F86">
        <w:rPr>
          <w:rFonts w:ascii="Times New Roman" w:hAnsi="Times New Roman" w:cs="Times New Roman"/>
          <w:sz w:val="24"/>
        </w:rPr>
        <w:t xml:space="preserve"> software ($123,170)</w:t>
      </w:r>
    </w:p>
    <w:p w14:paraId="3BCB870A" w14:textId="0199E654"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December 1, 2015 – November 30, 2016</w:t>
      </w:r>
    </w:p>
    <w:p w14:paraId="0825E183" w14:textId="77777777" w:rsidR="001F0721" w:rsidRPr="00311F86" w:rsidRDefault="001F0721" w:rsidP="001F0721">
      <w:pPr>
        <w:spacing w:after="0" w:line="240" w:lineRule="auto"/>
        <w:rPr>
          <w:rFonts w:ascii="Times New Roman" w:hAnsi="Times New Roman" w:cs="Times New Roman"/>
          <w:sz w:val="24"/>
        </w:rPr>
      </w:pPr>
    </w:p>
    <w:p w14:paraId="0A0858C9" w14:textId="7F2B5692"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On-going issues with accurate and intelligible closed captioning for live programming content.</w:t>
      </w:r>
    </w:p>
    <w:p w14:paraId="3CA50F35" w14:textId="77777777" w:rsidR="001F0721" w:rsidRPr="00311F86" w:rsidRDefault="001F0721" w:rsidP="001F0721">
      <w:pPr>
        <w:spacing w:after="0" w:line="240" w:lineRule="auto"/>
        <w:rPr>
          <w:rFonts w:ascii="Times New Roman" w:hAnsi="Times New Roman" w:cs="Times New Roman"/>
          <w:sz w:val="24"/>
        </w:rPr>
      </w:pPr>
    </w:p>
    <w:p w14:paraId="7D42DBCD" w14:textId="23453AF3"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rPr>
        <w:t>This project aimed to create an enhanced captioning software with CEA708 digital captioning functionality, animated caption options and added speaker-dependent shadow captioning functionality for real-time and post production captioning.</w:t>
      </w:r>
    </w:p>
    <w:p w14:paraId="31F335D3" w14:textId="77777777" w:rsidR="001F0721" w:rsidRPr="00311F86" w:rsidRDefault="001F0721" w:rsidP="001F0721">
      <w:pPr>
        <w:spacing w:after="0" w:line="240" w:lineRule="auto"/>
        <w:rPr>
          <w:rFonts w:ascii="Times New Roman" w:hAnsi="Times New Roman" w:cs="Times New Roman"/>
        </w:rPr>
      </w:pPr>
    </w:p>
    <w:p w14:paraId="08F73DF0" w14:textId="5A64A64F" w:rsidR="001F0721" w:rsidRPr="00311F86" w:rsidRDefault="001F0721" w:rsidP="001F072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Providing Alternative Viewing Opportunities (PAVO) includes a modular design with compatible file formatting and Internet transmission encoding, text customizability, multi-lingual design, an improved user interface, and the ability to import dictionaries. The initial rendition of the software was an important first step in creating an improved captioning tool.</w:t>
      </w:r>
    </w:p>
    <w:p w14:paraId="624D098D" w14:textId="407452CB" w:rsidR="001F0721" w:rsidRPr="00311F86" w:rsidRDefault="001F0721" w:rsidP="001F0721">
      <w:pPr>
        <w:spacing w:after="0" w:line="240" w:lineRule="auto"/>
        <w:rPr>
          <w:rFonts w:ascii="Times New Roman" w:hAnsi="Times New Roman" w:cs="Times New Roman"/>
        </w:rPr>
      </w:pPr>
    </w:p>
    <w:p w14:paraId="49991727" w14:textId="61E7B761" w:rsidR="001F0721" w:rsidRPr="00311F86" w:rsidRDefault="001F0721" w:rsidP="001F0721">
      <w:pPr>
        <w:pStyle w:val="Heading2"/>
        <w:rPr>
          <w:rFonts w:ascii="Times New Roman" w:hAnsi="Times New Roman" w:cs="Times New Roman"/>
          <w:lang w:val="fr-CA"/>
        </w:rPr>
      </w:pPr>
      <w:r w:rsidRPr="00311F86">
        <w:rPr>
          <w:rFonts w:ascii="Times New Roman" w:hAnsi="Times New Roman" w:cs="Times New Roman"/>
          <w:lang w:val="fr-CA"/>
        </w:rPr>
        <w:lastRenderedPageBreak/>
        <w:t>Centre de Recherche Informatique de Montréal (CRIM)</w:t>
      </w:r>
    </w:p>
    <w:p w14:paraId="30A0E358" w14:textId="77777777" w:rsidR="001F0721" w:rsidRPr="00311F86" w:rsidRDefault="001F0721" w:rsidP="002F6294">
      <w:pPr>
        <w:spacing w:after="0" w:line="240" w:lineRule="auto"/>
        <w:rPr>
          <w:rFonts w:ascii="Times New Roman" w:hAnsi="Times New Roman" w:cs="Times New Roman"/>
          <w:sz w:val="24"/>
        </w:rPr>
      </w:pPr>
      <w:r w:rsidRPr="00311F86">
        <w:rPr>
          <w:rFonts w:ascii="Times New Roman" w:hAnsi="Times New Roman" w:cs="Times New Roman"/>
          <w:sz w:val="24"/>
        </w:rPr>
        <w:t xml:space="preserve">Access </w:t>
      </w:r>
      <w:proofErr w:type="spellStart"/>
      <w:r w:rsidRPr="00311F86">
        <w:rPr>
          <w:rFonts w:ascii="Times New Roman" w:hAnsi="Times New Roman" w:cs="Times New Roman"/>
          <w:sz w:val="24"/>
        </w:rPr>
        <w:t>Filmodio</w:t>
      </w:r>
      <w:proofErr w:type="spellEnd"/>
      <w:r w:rsidRPr="00311F86">
        <w:rPr>
          <w:rFonts w:ascii="Times New Roman" w:hAnsi="Times New Roman" w:cs="Times New Roman"/>
          <w:sz w:val="24"/>
        </w:rPr>
        <w:t xml:space="preserve"> (French language project) ($101,442)</w:t>
      </w:r>
    </w:p>
    <w:p w14:paraId="273E81B5" w14:textId="6C654435" w:rsidR="001F0721" w:rsidRPr="00311F86" w:rsidRDefault="001F0721" w:rsidP="002F6294">
      <w:pPr>
        <w:spacing w:after="0" w:line="240" w:lineRule="auto"/>
        <w:rPr>
          <w:rFonts w:ascii="Times New Roman" w:hAnsi="Times New Roman" w:cs="Times New Roman"/>
          <w:sz w:val="24"/>
        </w:rPr>
      </w:pPr>
      <w:r w:rsidRPr="00311F86">
        <w:rPr>
          <w:rFonts w:ascii="Times New Roman" w:hAnsi="Times New Roman" w:cs="Times New Roman"/>
          <w:sz w:val="24"/>
        </w:rPr>
        <w:t xml:space="preserve">October 15, 2016 </w:t>
      </w:r>
      <w:r w:rsidR="0001624C">
        <w:rPr>
          <w:rFonts w:ascii="Times New Roman" w:hAnsi="Times New Roman" w:cs="Times New Roman"/>
          <w:sz w:val="24"/>
        </w:rPr>
        <w:t>-</w:t>
      </w:r>
      <w:r w:rsidRPr="00311F86">
        <w:rPr>
          <w:rFonts w:ascii="Times New Roman" w:hAnsi="Times New Roman" w:cs="Times New Roman"/>
          <w:sz w:val="24"/>
        </w:rPr>
        <w:t xml:space="preserve"> November 30, 2017</w:t>
      </w:r>
    </w:p>
    <w:p w14:paraId="2E52311E" w14:textId="77777777" w:rsidR="002F6294" w:rsidRPr="00311F86" w:rsidRDefault="002F6294" w:rsidP="002F6294">
      <w:pPr>
        <w:spacing w:after="0" w:line="240" w:lineRule="auto"/>
        <w:rPr>
          <w:rFonts w:ascii="Times New Roman" w:hAnsi="Times New Roman" w:cs="Times New Roman"/>
          <w:sz w:val="24"/>
        </w:rPr>
      </w:pPr>
    </w:p>
    <w:p w14:paraId="2402D552" w14:textId="77777777" w:rsidR="001F0721" w:rsidRPr="00311F86" w:rsidRDefault="001F0721" w:rsidP="00B72911">
      <w:pPr>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Video Description (VD), while available for many televised programs, only provides a limited amount of information for non-sighted users. Online forums currently offer very limited options that offer VD.</w:t>
      </w:r>
    </w:p>
    <w:p w14:paraId="1BBE7917" w14:textId="77777777" w:rsidR="001F0721" w:rsidRPr="00311F86" w:rsidRDefault="001F0721" w:rsidP="00B72911">
      <w:pPr>
        <w:rPr>
          <w:rFonts w:ascii="Times New Roman" w:hAnsi="Times New Roman" w:cs="Times New Roman"/>
          <w:sz w:val="24"/>
        </w:rPr>
      </w:pPr>
      <w:r w:rsidRPr="00311F86">
        <w:rPr>
          <w:rFonts w:ascii="Times New Roman" w:hAnsi="Times New Roman" w:cs="Times New Roman"/>
          <w:sz w:val="24"/>
        </w:rPr>
        <w:t xml:space="preserve">This project includes the development of a new online media player, </w:t>
      </w:r>
      <w:proofErr w:type="spellStart"/>
      <w:r w:rsidRPr="00311F86">
        <w:rPr>
          <w:rFonts w:ascii="Times New Roman" w:hAnsi="Times New Roman" w:cs="Times New Roman"/>
          <w:sz w:val="24"/>
        </w:rPr>
        <w:t>Filmodio</w:t>
      </w:r>
      <w:proofErr w:type="spellEnd"/>
      <w:r w:rsidRPr="00311F86">
        <w:rPr>
          <w:rFonts w:ascii="Times New Roman" w:hAnsi="Times New Roman" w:cs="Times New Roman"/>
          <w:sz w:val="24"/>
        </w:rPr>
        <w:t xml:space="preserve">, that offers enhanced VD to accompany video clips, with a level of detail similar to an audiobook. </w:t>
      </w:r>
    </w:p>
    <w:p w14:paraId="68BFFA1F" w14:textId="0168D4A8" w:rsidR="00B72911" w:rsidRPr="00311F86" w:rsidRDefault="001F0721" w:rsidP="002F6294">
      <w:pPr>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This prototype furthered the development of accessibility technology well beyond minimum standards for those who rely on VD, as well as being in an online forum where such features are seldom implemented.</w:t>
      </w:r>
    </w:p>
    <w:p w14:paraId="02DB7512" w14:textId="3A240EDD" w:rsidR="001F0721" w:rsidRPr="00311F86" w:rsidRDefault="00B72911" w:rsidP="00B72911">
      <w:pPr>
        <w:pStyle w:val="Heading2"/>
        <w:rPr>
          <w:rFonts w:ascii="Times New Roman" w:hAnsi="Times New Roman" w:cs="Times New Roman"/>
        </w:rPr>
      </w:pPr>
      <w:r w:rsidRPr="00311F86">
        <w:rPr>
          <w:rFonts w:ascii="Times New Roman" w:hAnsi="Times New Roman" w:cs="Times New Roman"/>
        </w:rPr>
        <w:t>Canadian Hearing Society (CHS)</w:t>
      </w:r>
    </w:p>
    <w:p w14:paraId="2463D972" w14:textId="76B0A6D7" w:rsidR="00B72911" w:rsidRPr="00311F86" w:rsidRDefault="00B72911" w:rsidP="00B72911">
      <w:pPr>
        <w:spacing w:after="0" w:line="240" w:lineRule="auto"/>
        <w:rPr>
          <w:rFonts w:ascii="Times New Roman" w:hAnsi="Times New Roman" w:cs="Times New Roman"/>
          <w:sz w:val="24"/>
        </w:rPr>
      </w:pPr>
      <w:bookmarkStart w:id="1" w:name="_Hlk8807328"/>
      <w:r w:rsidRPr="00311F86">
        <w:rPr>
          <w:rFonts w:ascii="Times New Roman" w:hAnsi="Times New Roman" w:cs="Times New Roman"/>
          <w:sz w:val="24"/>
        </w:rPr>
        <w:t xml:space="preserve">Barrier-Free Emergency Communication Access and Alerting System </w:t>
      </w:r>
      <w:bookmarkEnd w:id="1"/>
      <w:r w:rsidRPr="00311F86">
        <w:rPr>
          <w:rFonts w:ascii="Times New Roman" w:hAnsi="Times New Roman" w:cs="Times New Roman"/>
          <w:sz w:val="24"/>
        </w:rPr>
        <w:t>($135,000)</w:t>
      </w:r>
    </w:p>
    <w:p w14:paraId="2599B9FD" w14:textId="44A943F3"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October 15, 2016 </w:t>
      </w:r>
      <w:r w:rsidR="0001624C">
        <w:rPr>
          <w:rFonts w:ascii="Times New Roman" w:hAnsi="Times New Roman" w:cs="Times New Roman"/>
          <w:sz w:val="24"/>
        </w:rPr>
        <w:t>-</w:t>
      </w:r>
      <w:r w:rsidRPr="00311F86">
        <w:rPr>
          <w:rFonts w:ascii="Times New Roman" w:hAnsi="Times New Roman" w:cs="Times New Roman"/>
          <w:sz w:val="24"/>
        </w:rPr>
        <w:t xml:space="preserve"> March 31, 2018</w:t>
      </w:r>
    </w:p>
    <w:p w14:paraId="24C61C95" w14:textId="77777777" w:rsidR="00B72911" w:rsidRPr="00311F86" w:rsidRDefault="00B72911" w:rsidP="00B72911">
      <w:pPr>
        <w:spacing w:after="0" w:line="240" w:lineRule="auto"/>
        <w:rPr>
          <w:rFonts w:ascii="Times New Roman" w:hAnsi="Times New Roman" w:cs="Times New Roman"/>
          <w:sz w:val="24"/>
        </w:rPr>
      </w:pPr>
    </w:p>
    <w:p w14:paraId="0F43F5E4" w14:textId="4F9989E4"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Systemic barriers for people who live with hearing loss, are Deaf or Deafblind to emergency alerts.</w:t>
      </w:r>
    </w:p>
    <w:p w14:paraId="504BDB80" w14:textId="77777777" w:rsidR="00B72911" w:rsidRPr="00311F86" w:rsidRDefault="00B72911" w:rsidP="00B72911">
      <w:pPr>
        <w:spacing w:after="0" w:line="240" w:lineRule="auto"/>
        <w:rPr>
          <w:rFonts w:ascii="Times New Roman" w:hAnsi="Times New Roman" w:cs="Times New Roman"/>
          <w:sz w:val="24"/>
        </w:rPr>
      </w:pPr>
    </w:p>
    <w:p w14:paraId="3D3CED17" w14:textId="09309804"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This project involved intensive research to develop practical recommendations to make emergency broadcasting accessible to Canadians who are Deaf, Deafblind or live with hearing loss. </w:t>
      </w:r>
    </w:p>
    <w:p w14:paraId="2844951D" w14:textId="77777777" w:rsidR="00B72911" w:rsidRPr="00311F86" w:rsidRDefault="00B72911" w:rsidP="00B72911">
      <w:pPr>
        <w:spacing w:after="0" w:line="240" w:lineRule="auto"/>
        <w:rPr>
          <w:rFonts w:ascii="Times New Roman" w:hAnsi="Times New Roman" w:cs="Times New Roman"/>
          <w:sz w:val="24"/>
        </w:rPr>
      </w:pPr>
    </w:p>
    <w:p w14:paraId="145B092F" w14:textId="00B410BA"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The recommendations are being used to inform members of the national public alerting system and associated broadcasting agencies and update best practices. This will result in expanded services offered through multiple platforms and improved accessibility to emergency broadcasting systems for people living with hearing loss, identify as Deaf or are Deafblind.</w:t>
      </w:r>
    </w:p>
    <w:p w14:paraId="3E4D64E2" w14:textId="77777777" w:rsidR="00B72911" w:rsidRPr="00311F86" w:rsidRDefault="00B72911" w:rsidP="002F6294">
      <w:pPr>
        <w:spacing w:after="0"/>
        <w:rPr>
          <w:rFonts w:ascii="Times New Roman" w:hAnsi="Times New Roman" w:cs="Times New Roman"/>
          <w:sz w:val="24"/>
        </w:rPr>
      </w:pPr>
    </w:p>
    <w:p w14:paraId="47C6F2A3" w14:textId="16F24EBE" w:rsidR="001F0721" w:rsidRPr="00311F86" w:rsidRDefault="00B72911" w:rsidP="00B72911">
      <w:pPr>
        <w:pStyle w:val="Heading2"/>
        <w:rPr>
          <w:rFonts w:ascii="Times New Roman" w:hAnsi="Times New Roman" w:cs="Times New Roman"/>
        </w:rPr>
      </w:pPr>
      <w:r w:rsidRPr="00311F86">
        <w:rPr>
          <w:rFonts w:ascii="Times New Roman" w:hAnsi="Times New Roman" w:cs="Times New Roman"/>
        </w:rPr>
        <w:t>Radio Canada</w:t>
      </w:r>
    </w:p>
    <w:p w14:paraId="6CE6947E" w14:textId="77777777" w:rsidR="00B72911" w:rsidRPr="00311F86" w:rsidRDefault="00B72911" w:rsidP="00B72911">
      <w:pPr>
        <w:spacing w:after="0" w:line="240" w:lineRule="auto"/>
        <w:rPr>
          <w:rFonts w:ascii="Times New Roman" w:hAnsi="Times New Roman" w:cs="Times New Roman"/>
          <w:sz w:val="24"/>
        </w:rPr>
      </w:pPr>
      <w:bookmarkStart w:id="2" w:name="_Hlk8807296"/>
      <w:r w:rsidRPr="00311F86">
        <w:rPr>
          <w:rFonts w:ascii="Times New Roman" w:hAnsi="Times New Roman" w:cs="Times New Roman"/>
          <w:sz w:val="24"/>
        </w:rPr>
        <w:t xml:space="preserve">Video-description Accessible Audio-Video Player </w:t>
      </w:r>
      <w:bookmarkEnd w:id="2"/>
      <w:r w:rsidRPr="00311F86">
        <w:rPr>
          <w:rFonts w:ascii="Times New Roman" w:hAnsi="Times New Roman" w:cs="Times New Roman"/>
          <w:sz w:val="24"/>
        </w:rPr>
        <w:t>(French language Project) ($96,200)</w:t>
      </w:r>
    </w:p>
    <w:p w14:paraId="64DB8F92" w14:textId="49C863D5"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October 15, 2016 </w:t>
      </w:r>
      <w:r w:rsidR="0001624C">
        <w:rPr>
          <w:rFonts w:ascii="Times New Roman" w:hAnsi="Times New Roman" w:cs="Times New Roman"/>
          <w:sz w:val="24"/>
        </w:rPr>
        <w:t>-</w:t>
      </w:r>
      <w:r w:rsidRPr="00311F86">
        <w:rPr>
          <w:rFonts w:ascii="Times New Roman" w:hAnsi="Times New Roman" w:cs="Times New Roman"/>
          <w:sz w:val="24"/>
        </w:rPr>
        <w:t xml:space="preserve"> January 31, 2018</w:t>
      </w:r>
    </w:p>
    <w:p w14:paraId="24805178" w14:textId="77777777" w:rsidR="00B72911" w:rsidRPr="00311F86" w:rsidRDefault="00B72911" w:rsidP="00B72911">
      <w:pPr>
        <w:spacing w:after="0" w:line="240" w:lineRule="auto"/>
        <w:rPr>
          <w:rFonts w:ascii="Times New Roman" w:hAnsi="Times New Roman" w:cs="Times New Roman"/>
          <w:sz w:val="24"/>
        </w:rPr>
      </w:pPr>
    </w:p>
    <w:p w14:paraId="561FC029" w14:textId="69C225F5"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Updating Radio Canada’s website to include a video-description accessible audio-video player, and integrating other accessibility features such as captioning, screen reader compatibility, enhanced visibility of website features and keyboard accessibility among other additions.</w:t>
      </w:r>
    </w:p>
    <w:p w14:paraId="58371F24" w14:textId="77777777" w:rsidR="00B72911" w:rsidRPr="00311F86" w:rsidRDefault="00B72911" w:rsidP="00B72911">
      <w:pPr>
        <w:spacing w:after="0" w:line="240" w:lineRule="auto"/>
        <w:rPr>
          <w:rFonts w:ascii="Times New Roman" w:hAnsi="Times New Roman" w:cs="Times New Roman"/>
          <w:sz w:val="24"/>
        </w:rPr>
      </w:pPr>
    </w:p>
    <w:p w14:paraId="1B1BC2DB" w14:textId="43976047"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This project furthered the development of online accessibility technology well beyond minimum standards for those who rely on VD. The additional updates that increase web accessibility across platforms, screen reader compliance and keyboard navigation also enhance access for users of all abilities.</w:t>
      </w:r>
    </w:p>
    <w:p w14:paraId="21555A0A" w14:textId="626BE7BB" w:rsidR="00446E22" w:rsidRPr="00311F86" w:rsidRDefault="00446E22" w:rsidP="00B72911">
      <w:pPr>
        <w:spacing w:after="0" w:line="240" w:lineRule="auto"/>
        <w:rPr>
          <w:rFonts w:ascii="Times New Roman" w:hAnsi="Times New Roman" w:cs="Times New Roman"/>
          <w:sz w:val="24"/>
        </w:rPr>
      </w:pPr>
    </w:p>
    <w:p w14:paraId="60A5D051" w14:textId="350D1690" w:rsidR="00446E22" w:rsidRPr="00311F86" w:rsidRDefault="00446E22"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Click the following link to visit the Radio Canada Web Accessibility website (French content): </w:t>
      </w:r>
      <w:hyperlink r:id="rId8" w:history="1">
        <w:r w:rsidRPr="00311F86">
          <w:rPr>
            <w:rStyle w:val="Hyperlink"/>
            <w:rFonts w:ascii="Times New Roman" w:hAnsi="Times New Roman" w:cs="Times New Roman"/>
            <w:sz w:val="24"/>
          </w:rPr>
          <w:t>https://ici.radio-canada.ca/accessibilite-web</w:t>
        </w:r>
      </w:hyperlink>
      <w:r w:rsidRPr="00311F86">
        <w:rPr>
          <w:rFonts w:ascii="Times New Roman" w:hAnsi="Times New Roman" w:cs="Times New Roman"/>
          <w:sz w:val="24"/>
        </w:rPr>
        <w:t xml:space="preserve"> </w:t>
      </w:r>
    </w:p>
    <w:p w14:paraId="4DA3A952" w14:textId="32965E5E" w:rsidR="00B72911" w:rsidRPr="00311F86" w:rsidRDefault="00B72911" w:rsidP="00B72911">
      <w:pPr>
        <w:pStyle w:val="Heading2"/>
        <w:rPr>
          <w:rFonts w:ascii="Times New Roman" w:hAnsi="Times New Roman" w:cs="Times New Roman"/>
        </w:rPr>
      </w:pPr>
      <w:r w:rsidRPr="00311F86">
        <w:rPr>
          <w:rFonts w:ascii="Times New Roman" w:hAnsi="Times New Roman" w:cs="Times New Roman"/>
        </w:rPr>
        <w:lastRenderedPageBreak/>
        <w:t>The Canadian Association of the Deaf / The Captioning consumers Advocacy Alliance</w:t>
      </w:r>
    </w:p>
    <w:p w14:paraId="3693FD8C" w14:textId="7E344E2F"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Understanding User Responses to Live Closed Captioning in Canada ($125,000)</w:t>
      </w:r>
    </w:p>
    <w:p w14:paraId="6672C5F0" w14:textId="738FD7D5"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November 2015 </w:t>
      </w:r>
      <w:r w:rsidR="0001624C">
        <w:rPr>
          <w:rFonts w:ascii="Times New Roman" w:hAnsi="Times New Roman" w:cs="Times New Roman"/>
          <w:sz w:val="24"/>
        </w:rPr>
        <w:t>-</w:t>
      </w:r>
      <w:r w:rsidRPr="00311F86">
        <w:rPr>
          <w:rFonts w:ascii="Times New Roman" w:hAnsi="Times New Roman" w:cs="Times New Roman"/>
          <w:sz w:val="24"/>
        </w:rPr>
        <w:t xml:space="preserve"> June 2018 </w:t>
      </w:r>
    </w:p>
    <w:p w14:paraId="4863D4ED" w14:textId="77777777" w:rsidR="00446E22" w:rsidRPr="00311F86" w:rsidRDefault="00446E22" w:rsidP="00B72911">
      <w:pPr>
        <w:spacing w:after="0" w:line="240" w:lineRule="auto"/>
        <w:rPr>
          <w:rFonts w:ascii="Times New Roman" w:hAnsi="Times New Roman" w:cs="Times New Roman"/>
          <w:sz w:val="24"/>
        </w:rPr>
      </w:pPr>
    </w:p>
    <w:p w14:paraId="5C207F79" w14:textId="37A85B22"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xml:space="preserve">: Ongoing issues with live captioning are not clearly understood at present, but there are generally known problems such as delays, missed information and difficulty for viewers to differentiate speakers. </w:t>
      </w:r>
    </w:p>
    <w:p w14:paraId="50BCFD25" w14:textId="77777777" w:rsidR="00B72911" w:rsidRPr="00311F86" w:rsidRDefault="00B72911" w:rsidP="00B72911">
      <w:pPr>
        <w:spacing w:after="0" w:line="240" w:lineRule="auto"/>
        <w:rPr>
          <w:rFonts w:ascii="Times New Roman" w:hAnsi="Times New Roman" w:cs="Times New Roman"/>
          <w:sz w:val="24"/>
        </w:rPr>
      </w:pPr>
    </w:p>
    <w:p w14:paraId="65C72563" w14:textId="7D484D74"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This research project has established a validated baseline for how consumers evaluate captioning, and the results help inform broadcasters, captioning providers and consumer organizations to advocate for and implement improvements to this essential service. </w:t>
      </w:r>
    </w:p>
    <w:p w14:paraId="59D05340" w14:textId="77777777" w:rsidR="00B72911" w:rsidRPr="00311F86" w:rsidRDefault="00B72911" w:rsidP="00B72911">
      <w:pPr>
        <w:spacing w:after="0" w:line="240" w:lineRule="auto"/>
        <w:rPr>
          <w:rFonts w:ascii="Times New Roman" w:hAnsi="Times New Roman" w:cs="Times New Roman"/>
          <w:sz w:val="24"/>
        </w:rPr>
      </w:pPr>
    </w:p>
    <w:p w14:paraId="60CEF657" w14:textId="23E43D9F" w:rsidR="00446E22"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The research, analysis and resulting publications created through this project can be used to support funding steam activities in the future while supporting the existing regulatory obligations of the broadcasting industry.</w:t>
      </w:r>
    </w:p>
    <w:p w14:paraId="061CC7EB" w14:textId="0EE654DE" w:rsidR="00446E22" w:rsidRPr="00311F86" w:rsidRDefault="00446E22" w:rsidP="00B72911">
      <w:pPr>
        <w:spacing w:after="0" w:line="240" w:lineRule="auto"/>
        <w:rPr>
          <w:rFonts w:ascii="Times New Roman" w:hAnsi="Times New Roman" w:cs="Times New Roman"/>
          <w:sz w:val="24"/>
        </w:rPr>
      </w:pPr>
    </w:p>
    <w:p w14:paraId="3552941A" w14:textId="75E91EE3" w:rsidR="00446E22" w:rsidRPr="00311F86" w:rsidRDefault="00446E22"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Click the following link to visit the Live Captioning Canada survey online: </w:t>
      </w:r>
      <w:hyperlink r:id="rId9" w:history="1">
        <w:r w:rsidRPr="00311F86">
          <w:rPr>
            <w:rStyle w:val="Hyperlink"/>
            <w:rFonts w:ascii="Times New Roman" w:hAnsi="Times New Roman" w:cs="Times New Roman"/>
            <w:sz w:val="24"/>
          </w:rPr>
          <w:t>http://www.livecaptioningcanada.ca/survey.html</w:t>
        </w:r>
      </w:hyperlink>
      <w:r w:rsidRPr="00311F86">
        <w:rPr>
          <w:rFonts w:ascii="Times New Roman" w:hAnsi="Times New Roman" w:cs="Times New Roman"/>
          <w:sz w:val="24"/>
        </w:rPr>
        <w:t xml:space="preserve"> </w:t>
      </w:r>
    </w:p>
    <w:p w14:paraId="0B52DF48" w14:textId="77777777" w:rsidR="00446E22" w:rsidRPr="00311F86" w:rsidRDefault="00446E22" w:rsidP="00B72911">
      <w:pPr>
        <w:spacing w:after="0" w:line="240" w:lineRule="auto"/>
        <w:rPr>
          <w:rFonts w:ascii="Times New Roman" w:hAnsi="Times New Roman" w:cs="Times New Roman"/>
          <w:sz w:val="24"/>
        </w:rPr>
      </w:pPr>
    </w:p>
    <w:p w14:paraId="56A0BDE4" w14:textId="307AB3DC" w:rsidR="00B72911" w:rsidRPr="00311F86" w:rsidRDefault="00B72911" w:rsidP="00B72911">
      <w:pPr>
        <w:pStyle w:val="Heading2"/>
        <w:rPr>
          <w:rFonts w:ascii="Times New Roman" w:hAnsi="Times New Roman" w:cs="Times New Roman"/>
        </w:rPr>
      </w:pPr>
      <w:r w:rsidRPr="00311F86">
        <w:rPr>
          <w:rFonts w:ascii="Times New Roman" w:hAnsi="Times New Roman" w:cs="Times New Roman"/>
        </w:rPr>
        <w:t>Humber College</w:t>
      </w:r>
    </w:p>
    <w:p w14:paraId="08B0B24C" w14:textId="77777777"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Accessible Design in Broadcast Media ($130,900)</w:t>
      </w:r>
    </w:p>
    <w:p w14:paraId="7DB4BF5C" w14:textId="7962C2AF"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October 1 2016 </w:t>
      </w:r>
      <w:r w:rsidR="0001624C">
        <w:rPr>
          <w:rFonts w:ascii="Times New Roman" w:hAnsi="Times New Roman" w:cs="Times New Roman"/>
          <w:sz w:val="24"/>
        </w:rPr>
        <w:t>-</w:t>
      </w:r>
      <w:r w:rsidRPr="00311F86">
        <w:rPr>
          <w:rFonts w:ascii="Times New Roman" w:hAnsi="Times New Roman" w:cs="Times New Roman"/>
          <w:sz w:val="24"/>
        </w:rPr>
        <w:t xml:space="preserve"> November 15 2017</w:t>
      </w:r>
    </w:p>
    <w:p w14:paraId="44C724EC" w14:textId="77777777" w:rsidR="00B72911" w:rsidRPr="00311F86" w:rsidRDefault="00B72911" w:rsidP="00B72911">
      <w:pPr>
        <w:spacing w:after="0" w:line="240" w:lineRule="auto"/>
        <w:rPr>
          <w:rFonts w:ascii="Times New Roman" w:hAnsi="Times New Roman" w:cs="Times New Roman"/>
          <w:sz w:val="24"/>
        </w:rPr>
      </w:pPr>
    </w:p>
    <w:p w14:paraId="1A1E1DA4" w14:textId="26E045BB"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on-going need for accessibility training for media professionals.</w:t>
      </w:r>
    </w:p>
    <w:p w14:paraId="04DFE22A" w14:textId="77777777" w:rsidR="00B72911" w:rsidRPr="00311F86" w:rsidRDefault="00B72911" w:rsidP="00B72911">
      <w:pPr>
        <w:spacing w:after="0" w:line="240" w:lineRule="auto"/>
        <w:rPr>
          <w:rFonts w:ascii="Times New Roman" w:hAnsi="Times New Roman" w:cs="Times New Roman"/>
          <w:sz w:val="24"/>
        </w:rPr>
      </w:pPr>
    </w:p>
    <w:p w14:paraId="1063E1BD" w14:textId="1BF426D3" w:rsidR="00B72911" w:rsidRPr="00311F86" w:rsidRDefault="00B72911" w:rsidP="00B72911">
      <w:pPr>
        <w:spacing w:after="0" w:line="240" w:lineRule="auto"/>
        <w:rPr>
          <w:rFonts w:ascii="Times New Roman" w:hAnsi="Times New Roman" w:cs="Times New Roman"/>
          <w:sz w:val="24"/>
          <w:lang w:val="en-CA"/>
        </w:rPr>
      </w:pPr>
      <w:r w:rsidRPr="00311F86">
        <w:rPr>
          <w:rFonts w:ascii="Times New Roman" w:hAnsi="Times New Roman" w:cs="Times New Roman"/>
          <w:sz w:val="24"/>
        </w:rPr>
        <w:t xml:space="preserve">Humber College has implemented a new six-module course to raise awareness of the systemic, attitudinal, physical and technological barriers that interrupt accessibility in current broadcast media practices. This course is now available to all </w:t>
      </w:r>
      <w:r w:rsidRPr="00311F86">
        <w:rPr>
          <w:rFonts w:ascii="Times New Roman" w:hAnsi="Times New Roman" w:cs="Times New Roman"/>
          <w:sz w:val="24"/>
          <w:lang w:val="en-CA"/>
        </w:rPr>
        <w:t>School of Media Studies and Information Technology students as well as the public through free, online modules.</w:t>
      </w:r>
    </w:p>
    <w:p w14:paraId="00821DA9" w14:textId="77777777" w:rsidR="00B72911" w:rsidRPr="00311F86" w:rsidRDefault="00B72911" w:rsidP="00B72911">
      <w:pPr>
        <w:spacing w:after="0" w:line="240" w:lineRule="auto"/>
        <w:rPr>
          <w:rFonts w:ascii="Times New Roman" w:hAnsi="Times New Roman" w:cs="Times New Roman"/>
          <w:sz w:val="24"/>
        </w:rPr>
      </w:pPr>
    </w:p>
    <w:p w14:paraId="62D7DC3C" w14:textId="054C8788"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This project increases knowledge of a wide variety of accessibility features for current and future broadcasting professionals, helping to increase compliance with CRTC regulatory obligations (as well as measures that go beyond these obligations), promoting sensitive and inclusive language in journalism.</w:t>
      </w:r>
    </w:p>
    <w:p w14:paraId="63F80CA0" w14:textId="3E093403" w:rsidR="00446E22" w:rsidRPr="00311F86" w:rsidRDefault="00446E22" w:rsidP="00B72911">
      <w:pPr>
        <w:spacing w:after="0" w:line="240" w:lineRule="auto"/>
        <w:rPr>
          <w:rFonts w:ascii="Times New Roman" w:hAnsi="Times New Roman" w:cs="Times New Roman"/>
          <w:sz w:val="24"/>
        </w:rPr>
      </w:pPr>
    </w:p>
    <w:p w14:paraId="021D216C" w14:textId="749EB83A" w:rsidR="00446E22" w:rsidRPr="00311F86" w:rsidRDefault="00446E22"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Click the following link to visit the Humber College – Documenting our Progress video on YouTube: </w:t>
      </w:r>
      <w:hyperlink r:id="rId10" w:history="1">
        <w:r w:rsidRPr="00311F86">
          <w:rPr>
            <w:rStyle w:val="Hyperlink"/>
            <w:rFonts w:ascii="Times New Roman" w:hAnsi="Times New Roman" w:cs="Times New Roman"/>
            <w:sz w:val="24"/>
          </w:rPr>
          <w:t>https://youtu.be/bqiw4Sk7AYU</w:t>
        </w:r>
      </w:hyperlink>
      <w:r w:rsidRPr="00311F86">
        <w:rPr>
          <w:rFonts w:ascii="Times New Roman" w:hAnsi="Times New Roman" w:cs="Times New Roman"/>
          <w:sz w:val="24"/>
        </w:rPr>
        <w:t xml:space="preserve"> </w:t>
      </w:r>
    </w:p>
    <w:p w14:paraId="34437D65" w14:textId="1C2E590F" w:rsidR="00B72911" w:rsidRPr="00311F86" w:rsidRDefault="00B72911" w:rsidP="00B72911">
      <w:pPr>
        <w:spacing w:after="0" w:line="240" w:lineRule="auto"/>
        <w:rPr>
          <w:rFonts w:ascii="Times New Roman" w:hAnsi="Times New Roman" w:cs="Times New Roman"/>
        </w:rPr>
      </w:pPr>
    </w:p>
    <w:p w14:paraId="391B499D" w14:textId="1BDAB63D" w:rsidR="00B72911" w:rsidRPr="00311F86" w:rsidRDefault="00B72911" w:rsidP="00B72911">
      <w:pPr>
        <w:pStyle w:val="Heading2"/>
        <w:rPr>
          <w:rFonts w:ascii="Times New Roman" w:hAnsi="Times New Roman" w:cs="Times New Roman"/>
        </w:rPr>
      </w:pPr>
      <w:r w:rsidRPr="00311F86">
        <w:rPr>
          <w:rFonts w:ascii="Times New Roman" w:hAnsi="Times New Roman" w:cs="Times New Roman"/>
        </w:rPr>
        <w:t>Accessible Media Inc. (AMI)</w:t>
      </w:r>
    </w:p>
    <w:p w14:paraId="2D8B577A" w14:textId="77777777" w:rsidR="00B72911" w:rsidRPr="00311F86" w:rsidRDefault="00B72911" w:rsidP="00B72911">
      <w:pPr>
        <w:spacing w:after="0" w:line="240" w:lineRule="auto"/>
        <w:rPr>
          <w:rFonts w:ascii="Times New Roman" w:hAnsi="Times New Roman" w:cs="Times New Roman"/>
          <w:sz w:val="24"/>
        </w:rPr>
      </w:pPr>
      <w:bookmarkStart w:id="3" w:name="_Hlk8807256"/>
      <w:r w:rsidRPr="00311F86">
        <w:rPr>
          <w:rFonts w:ascii="Times New Roman" w:hAnsi="Times New Roman" w:cs="Times New Roman"/>
          <w:sz w:val="24"/>
        </w:rPr>
        <w:t xml:space="preserve">Integrated Described Video Instructional Series </w:t>
      </w:r>
      <w:bookmarkEnd w:id="3"/>
      <w:r w:rsidRPr="00311F86">
        <w:rPr>
          <w:rFonts w:ascii="Times New Roman" w:hAnsi="Times New Roman" w:cs="Times New Roman"/>
          <w:sz w:val="24"/>
        </w:rPr>
        <w:t>($82,500)</w:t>
      </w:r>
    </w:p>
    <w:p w14:paraId="55A79F30" w14:textId="208A8D0B"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September 15, 2017 </w:t>
      </w:r>
      <w:r w:rsidR="0001624C">
        <w:rPr>
          <w:rFonts w:ascii="Times New Roman" w:hAnsi="Times New Roman" w:cs="Times New Roman"/>
          <w:sz w:val="24"/>
        </w:rPr>
        <w:t>-</w:t>
      </w:r>
      <w:r w:rsidRPr="00311F86">
        <w:rPr>
          <w:rFonts w:ascii="Times New Roman" w:hAnsi="Times New Roman" w:cs="Times New Roman"/>
          <w:sz w:val="24"/>
        </w:rPr>
        <w:t xml:space="preserve"> February 16, 2018</w:t>
      </w:r>
    </w:p>
    <w:p w14:paraId="161AC4BD" w14:textId="77777777" w:rsidR="00B72911" w:rsidRPr="00311F86" w:rsidRDefault="00B72911" w:rsidP="00B72911">
      <w:pPr>
        <w:spacing w:after="0" w:line="240" w:lineRule="auto"/>
        <w:rPr>
          <w:rFonts w:ascii="Times New Roman" w:hAnsi="Times New Roman" w:cs="Times New Roman"/>
          <w:sz w:val="24"/>
        </w:rPr>
      </w:pPr>
    </w:p>
    <w:p w14:paraId="1A92D34D" w14:textId="1BFA4275"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Sighted users can find traditional Video Description (VD) narration off-putting, and in the case of mixed viewing audiences (</w:t>
      </w:r>
      <w:proofErr w:type="spellStart"/>
      <w:r w:rsidRPr="00311F86">
        <w:rPr>
          <w:rFonts w:ascii="Times New Roman" w:hAnsi="Times New Roman" w:cs="Times New Roman"/>
          <w:sz w:val="24"/>
        </w:rPr>
        <w:t>eg</w:t>
      </w:r>
      <w:proofErr w:type="spellEnd"/>
      <w:r w:rsidRPr="00311F86">
        <w:rPr>
          <w:rFonts w:ascii="Times New Roman" w:hAnsi="Times New Roman" w:cs="Times New Roman"/>
          <w:sz w:val="24"/>
        </w:rPr>
        <w:t>: a family with sighted and blind viewers), the blind viewer may opt out of watching television with family members.</w:t>
      </w:r>
    </w:p>
    <w:p w14:paraId="6AD43407" w14:textId="77777777" w:rsidR="00B72911" w:rsidRPr="00311F86" w:rsidRDefault="00B72911" w:rsidP="00B72911">
      <w:pPr>
        <w:spacing w:after="0" w:line="240" w:lineRule="auto"/>
        <w:rPr>
          <w:rFonts w:ascii="Times New Roman" w:hAnsi="Times New Roman" w:cs="Times New Roman"/>
          <w:sz w:val="24"/>
        </w:rPr>
      </w:pPr>
    </w:p>
    <w:p w14:paraId="0DC0E2CE" w14:textId="69DCF337"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lastRenderedPageBreak/>
        <w:t>AMI’s bilingual web video series outlines the concept and benefits of Integrated Described Video (IDV). Inclusive media can be seamlessly consumed by mixed viewing audiences by integrating the description of visual elements into the script (instead of having additional voice-over narration, as is done with traditional DV).</w:t>
      </w:r>
    </w:p>
    <w:p w14:paraId="5C6B7CCA" w14:textId="77777777" w:rsidR="00B72911" w:rsidRPr="00311F86" w:rsidRDefault="00B72911" w:rsidP="00B72911">
      <w:pPr>
        <w:spacing w:after="0" w:line="240" w:lineRule="auto"/>
        <w:rPr>
          <w:rFonts w:ascii="Times New Roman" w:hAnsi="Times New Roman" w:cs="Times New Roman"/>
          <w:sz w:val="24"/>
        </w:rPr>
      </w:pPr>
    </w:p>
    <w:p w14:paraId="3BC9A44C" w14:textId="080E8F1F"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Due to the manner in which IDV programming is created, an optimal viewing experience is provided for a mixed viewing audience, fostering inclusion. Through this initiative, Integrated Described Video is promoted to the broadcast industry through a web series that provides tangible examples of IDV.</w:t>
      </w:r>
    </w:p>
    <w:p w14:paraId="31954A17" w14:textId="4748262D" w:rsidR="00446E22" w:rsidRPr="00311F86" w:rsidRDefault="00446E22" w:rsidP="00B72911">
      <w:pPr>
        <w:spacing w:after="0" w:line="240" w:lineRule="auto"/>
        <w:rPr>
          <w:rFonts w:ascii="Times New Roman" w:hAnsi="Times New Roman" w:cs="Times New Roman"/>
          <w:sz w:val="24"/>
        </w:rPr>
      </w:pPr>
    </w:p>
    <w:p w14:paraId="35ED73AD" w14:textId="16FB4DF9" w:rsidR="00446E22" w:rsidRPr="00311F86" w:rsidRDefault="00446E22"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Click the following link to visit AMI’s IDV website: </w:t>
      </w:r>
      <w:hyperlink r:id="rId11" w:history="1">
        <w:r w:rsidRPr="00311F86">
          <w:rPr>
            <w:rStyle w:val="Hyperlink"/>
            <w:rFonts w:ascii="Times New Roman" w:hAnsi="Times New Roman" w:cs="Times New Roman"/>
            <w:sz w:val="24"/>
          </w:rPr>
          <w:t>https://www.ami.ca/idv</w:t>
        </w:r>
      </w:hyperlink>
      <w:r w:rsidRPr="00311F86">
        <w:rPr>
          <w:rFonts w:ascii="Times New Roman" w:hAnsi="Times New Roman" w:cs="Times New Roman"/>
          <w:sz w:val="24"/>
        </w:rPr>
        <w:t xml:space="preserve"> </w:t>
      </w:r>
    </w:p>
    <w:p w14:paraId="308E0F7D" w14:textId="229F3C3C" w:rsidR="00B72911" w:rsidRPr="00311F86" w:rsidRDefault="00B72911" w:rsidP="00B72911">
      <w:pPr>
        <w:spacing w:after="0" w:line="240" w:lineRule="auto"/>
        <w:rPr>
          <w:rFonts w:ascii="Times New Roman" w:hAnsi="Times New Roman" w:cs="Times New Roman"/>
        </w:rPr>
      </w:pPr>
    </w:p>
    <w:p w14:paraId="51D67E05" w14:textId="4F2011F4" w:rsidR="00B72911" w:rsidRPr="00311F86" w:rsidRDefault="00B72911" w:rsidP="00B72911">
      <w:pPr>
        <w:pStyle w:val="Heading2"/>
        <w:rPr>
          <w:rFonts w:ascii="Times New Roman" w:hAnsi="Times New Roman" w:cs="Times New Roman"/>
        </w:rPr>
      </w:pPr>
      <w:r w:rsidRPr="00311F86">
        <w:rPr>
          <w:rFonts w:ascii="Times New Roman" w:hAnsi="Times New Roman" w:cs="Times New Roman"/>
        </w:rPr>
        <w:t>Ryerson University</w:t>
      </w:r>
    </w:p>
    <w:p w14:paraId="4734E02F" w14:textId="09DEA16E" w:rsidR="00B72911" w:rsidRPr="00311F86" w:rsidRDefault="00B72911" w:rsidP="00B72911">
      <w:pPr>
        <w:spacing w:after="0" w:line="240" w:lineRule="auto"/>
        <w:rPr>
          <w:rFonts w:ascii="Times New Roman" w:hAnsi="Times New Roman" w:cs="Times New Roman"/>
          <w:sz w:val="24"/>
        </w:rPr>
      </w:pPr>
      <w:bookmarkStart w:id="4" w:name="_Hlk8807209"/>
      <w:r w:rsidRPr="00311F86">
        <w:rPr>
          <w:rFonts w:ascii="Times New Roman" w:hAnsi="Times New Roman" w:cs="Times New Roman"/>
          <w:sz w:val="24"/>
        </w:rPr>
        <w:t xml:space="preserve">Market Feasibility and Analysis </w:t>
      </w:r>
      <w:bookmarkEnd w:id="4"/>
      <w:r w:rsidRPr="00311F86">
        <w:rPr>
          <w:rFonts w:ascii="Times New Roman" w:hAnsi="Times New Roman" w:cs="Times New Roman"/>
          <w:sz w:val="24"/>
        </w:rPr>
        <w:t>to determine interest in a Continuing Education Course Series for Inclusive Media for Broadcast Production among adult learners ($11,995)</w:t>
      </w:r>
    </w:p>
    <w:p w14:paraId="52895399" w14:textId="193F6C2A"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October 25 2017 </w:t>
      </w:r>
      <w:r w:rsidR="0001624C">
        <w:rPr>
          <w:rFonts w:ascii="Times New Roman" w:hAnsi="Times New Roman" w:cs="Times New Roman"/>
          <w:sz w:val="24"/>
        </w:rPr>
        <w:t>-</w:t>
      </w:r>
      <w:r w:rsidRPr="00311F86">
        <w:rPr>
          <w:rFonts w:ascii="Times New Roman" w:hAnsi="Times New Roman" w:cs="Times New Roman"/>
          <w:sz w:val="24"/>
        </w:rPr>
        <w:t xml:space="preserve"> March 31 2018</w:t>
      </w:r>
    </w:p>
    <w:p w14:paraId="37504F93" w14:textId="77777777" w:rsidR="00B72911" w:rsidRPr="00311F86" w:rsidRDefault="00B72911" w:rsidP="00B72911">
      <w:pPr>
        <w:spacing w:after="0" w:line="240" w:lineRule="auto"/>
        <w:rPr>
          <w:rFonts w:ascii="Times New Roman" w:hAnsi="Times New Roman" w:cs="Times New Roman"/>
          <w:sz w:val="24"/>
        </w:rPr>
      </w:pPr>
    </w:p>
    <w:p w14:paraId="7958FD54" w14:textId="1F09942B" w:rsidR="00B72911" w:rsidRPr="00311F86" w:rsidRDefault="00B72911" w:rsidP="00B72911">
      <w:pPr>
        <w:spacing w:after="0" w:line="240" w:lineRule="auto"/>
        <w:rPr>
          <w:rFonts w:ascii="Times New Roman" w:hAnsi="Times New Roman" w:cs="Times New Roman"/>
          <w:sz w:val="24"/>
          <w:lang w:val="en-CA"/>
        </w:rPr>
      </w:pPr>
      <w:r w:rsidRPr="00311F86">
        <w:rPr>
          <w:rFonts w:ascii="Times New Roman" w:hAnsi="Times New Roman" w:cs="Times New Roman"/>
          <w:sz w:val="24"/>
          <w:u w:val="single"/>
        </w:rPr>
        <w:t>Accessibility Issue</w:t>
      </w:r>
      <w:r w:rsidRPr="00311F86">
        <w:rPr>
          <w:rFonts w:ascii="Times New Roman" w:hAnsi="Times New Roman" w:cs="Times New Roman"/>
          <w:sz w:val="24"/>
        </w:rPr>
        <w:t xml:space="preserve">: </w:t>
      </w:r>
      <w:r w:rsidRPr="00311F86">
        <w:rPr>
          <w:rFonts w:ascii="Times New Roman" w:hAnsi="Times New Roman" w:cs="Times New Roman"/>
          <w:sz w:val="24"/>
          <w:lang w:val="en-CA"/>
        </w:rPr>
        <w:t>Determine the need and interest in a continuing education course for Inclusive Media in Broadcast Production, designed for adult learners.</w:t>
      </w:r>
    </w:p>
    <w:p w14:paraId="4D860053" w14:textId="77777777" w:rsidR="00B72911" w:rsidRPr="00311F86" w:rsidRDefault="00B72911" w:rsidP="00B72911">
      <w:pPr>
        <w:spacing w:after="0" w:line="240" w:lineRule="auto"/>
        <w:rPr>
          <w:rFonts w:ascii="Times New Roman" w:hAnsi="Times New Roman" w:cs="Times New Roman"/>
          <w:sz w:val="24"/>
        </w:rPr>
      </w:pPr>
    </w:p>
    <w:p w14:paraId="65FB7D2B" w14:textId="28C74DAA" w:rsidR="00B72911" w:rsidRPr="00311F86" w:rsidRDefault="00B72911" w:rsidP="00B72911">
      <w:pPr>
        <w:spacing w:after="0" w:line="240" w:lineRule="auto"/>
        <w:rPr>
          <w:rFonts w:ascii="Times New Roman" w:hAnsi="Times New Roman" w:cs="Times New Roman"/>
          <w:sz w:val="24"/>
          <w:lang w:val="en-CA"/>
        </w:rPr>
      </w:pPr>
      <w:r w:rsidRPr="00311F86">
        <w:rPr>
          <w:rFonts w:ascii="Times New Roman" w:hAnsi="Times New Roman" w:cs="Times New Roman"/>
          <w:sz w:val="24"/>
          <w:lang w:val="en-CA"/>
        </w:rPr>
        <w:t>Two studies were conducted, via online forums and face to face interviews.</w:t>
      </w:r>
    </w:p>
    <w:p w14:paraId="00FB409D" w14:textId="77777777" w:rsidR="00B72911" w:rsidRPr="00311F86" w:rsidRDefault="00B72911" w:rsidP="00B72911">
      <w:pPr>
        <w:spacing w:after="0" w:line="240" w:lineRule="auto"/>
        <w:rPr>
          <w:rFonts w:ascii="Times New Roman" w:hAnsi="Times New Roman" w:cs="Times New Roman"/>
          <w:sz w:val="24"/>
        </w:rPr>
      </w:pPr>
    </w:p>
    <w:p w14:paraId="7BFDCBFC" w14:textId="77777777"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The results of both studies suggest that students are interested in accessibility and consider it important enough to recommend that accessibility topics be included in undergraduate programs as well as a separate certificate. As a result of this market survey, a course series is recommended to be developed and offered at Ryerson University, and potentially other post-secondary institutions.</w:t>
      </w:r>
    </w:p>
    <w:p w14:paraId="1C5D9443" w14:textId="77777777" w:rsidR="00B72911" w:rsidRPr="00311F86" w:rsidRDefault="00B72911" w:rsidP="00B72911">
      <w:pPr>
        <w:spacing w:after="0" w:line="240" w:lineRule="auto"/>
        <w:rPr>
          <w:rFonts w:ascii="Times New Roman" w:hAnsi="Times New Roman" w:cs="Times New Roman"/>
          <w:sz w:val="24"/>
        </w:rPr>
      </w:pPr>
    </w:p>
    <w:p w14:paraId="6E52D4F0" w14:textId="51106257" w:rsidR="00B72911" w:rsidRPr="00311F86" w:rsidRDefault="00B72911" w:rsidP="00B72911">
      <w:pPr>
        <w:pStyle w:val="Heading2"/>
        <w:rPr>
          <w:rFonts w:ascii="Times New Roman" w:hAnsi="Times New Roman" w:cs="Times New Roman"/>
        </w:rPr>
      </w:pPr>
      <w:r w:rsidRPr="00311F86">
        <w:rPr>
          <w:rFonts w:ascii="Times New Roman" w:hAnsi="Times New Roman" w:cs="Times New Roman"/>
        </w:rPr>
        <w:t>PAVO Digital Inc.</w:t>
      </w:r>
    </w:p>
    <w:p w14:paraId="1D392C98" w14:textId="77777777"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Enhanced real-time and post-production captioning for </w:t>
      </w:r>
      <w:proofErr w:type="spellStart"/>
      <w:r w:rsidRPr="00311F86">
        <w:rPr>
          <w:rFonts w:ascii="Times New Roman" w:hAnsi="Times New Roman" w:cs="Times New Roman"/>
          <w:sz w:val="24"/>
        </w:rPr>
        <w:t>VoiceWriter</w:t>
      </w:r>
      <w:proofErr w:type="spellEnd"/>
      <w:r w:rsidRPr="00311F86">
        <w:rPr>
          <w:rFonts w:ascii="Times New Roman" w:hAnsi="Times New Roman" w:cs="Times New Roman"/>
          <w:sz w:val="24"/>
        </w:rPr>
        <w:t xml:space="preserve"> captioning software ($81,440)</w:t>
      </w:r>
    </w:p>
    <w:p w14:paraId="35709172" w14:textId="34D507DB"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October 5 2017 </w:t>
      </w:r>
      <w:r w:rsidR="0001624C">
        <w:rPr>
          <w:rFonts w:ascii="Times New Roman" w:hAnsi="Times New Roman" w:cs="Times New Roman"/>
          <w:sz w:val="24"/>
        </w:rPr>
        <w:t>-</w:t>
      </w:r>
      <w:r w:rsidRPr="00311F86">
        <w:rPr>
          <w:rFonts w:ascii="Times New Roman" w:hAnsi="Times New Roman" w:cs="Times New Roman"/>
          <w:sz w:val="24"/>
        </w:rPr>
        <w:t xml:space="preserve"> </w:t>
      </w:r>
      <w:r w:rsidR="00C35F3C">
        <w:rPr>
          <w:rFonts w:ascii="Times New Roman" w:hAnsi="Times New Roman" w:cs="Times New Roman"/>
          <w:sz w:val="24"/>
        </w:rPr>
        <w:t>August 7</w:t>
      </w:r>
      <w:r w:rsidRPr="00311F86">
        <w:rPr>
          <w:rFonts w:ascii="Times New Roman" w:hAnsi="Times New Roman" w:cs="Times New Roman"/>
          <w:sz w:val="24"/>
        </w:rPr>
        <w:t xml:space="preserve"> 2018</w:t>
      </w:r>
    </w:p>
    <w:p w14:paraId="61DEC95D" w14:textId="77777777" w:rsidR="00B72911" w:rsidRPr="00311F86" w:rsidRDefault="00B72911" w:rsidP="00B72911">
      <w:pPr>
        <w:spacing w:after="0" w:line="240" w:lineRule="auto"/>
        <w:rPr>
          <w:rFonts w:ascii="Times New Roman" w:hAnsi="Times New Roman" w:cs="Times New Roman"/>
          <w:sz w:val="24"/>
        </w:rPr>
      </w:pPr>
    </w:p>
    <w:p w14:paraId="3A888E2B" w14:textId="3ADFE09C" w:rsidR="00B72911" w:rsidRPr="00311F86" w:rsidRDefault="00B72911" w:rsidP="00B72911">
      <w:pPr>
        <w:spacing w:after="0" w:line="240" w:lineRule="auto"/>
        <w:rPr>
          <w:rFonts w:ascii="Times New Roman" w:hAnsi="Times New Roman" w:cs="Times New Roman"/>
          <w:sz w:val="24"/>
          <w:lang w:val="en-CA"/>
        </w:rPr>
      </w:pPr>
      <w:r w:rsidRPr="00311F86">
        <w:rPr>
          <w:rFonts w:ascii="Times New Roman" w:hAnsi="Times New Roman" w:cs="Times New Roman"/>
          <w:sz w:val="24"/>
          <w:u w:val="single"/>
        </w:rPr>
        <w:t>Accessibility Issue</w:t>
      </w:r>
      <w:r w:rsidRPr="00311F86">
        <w:rPr>
          <w:rFonts w:ascii="Times New Roman" w:hAnsi="Times New Roman" w:cs="Times New Roman"/>
          <w:sz w:val="24"/>
        </w:rPr>
        <w:t xml:space="preserve">: </w:t>
      </w:r>
      <w:r w:rsidRPr="00311F86">
        <w:rPr>
          <w:rFonts w:ascii="Times New Roman" w:hAnsi="Times New Roman" w:cs="Times New Roman"/>
          <w:sz w:val="24"/>
          <w:lang w:val="en-CA"/>
        </w:rPr>
        <w:t xml:space="preserve">Deaf viewers may have difficulties identifying the speaker and sound effects in a way that makes sense to them. Previous captioning systems were unable to resolve these issues, but PAVO implements new solutions by including animated captions and speaker identification. </w:t>
      </w:r>
    </w:p>
    <w:p w14:paraId="39B882C2" w14:textId="77777777" w:rsidR="00B72911" w:rsidRPr="00311F86" w:rsidRDefault="00B72911" w:rsidP="00B72911">
      <w:pPr>
        <w:spacing w:after="0" w:line="240" w:lineRule="auto"/>
        <w:rPr>
          <w:rFonts w:ascii="Times New Roman" w:hAnsi="Times New Roman" w:cs="Times New Roman"/>
          <w:sz w:val="24"/>
        </w:rPr>
      </w:pPr>
    </w:p>
    <w:p w14:paraId="23C2D39A" w14:textId="77777777"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w:t>
      </w:r>
      <w:r w:rsidRPr="00311F86">
        <w:rPr>
          <w:rFonts w:ascii="Times New Roman" w:hAnsi="Times New Roman" w:cs="Times New Roman"/>
          <w:sz w:val="24"/>
          <w:lang w:val="en-CA"/>
        </w:rPr>
        <w:t xml:space="preserve">PAVO Digital Inc. has developed software called PAVO using a CEA-708 digitally compatible system for captioning. Several modules were developed: PAVO-Cap (for post-production captioning), PAVO-Quick (for real-time transcription or CART), and PAVO-Cat (for stenographic court reporting). </w:t>
      </w:r>
    </w:p>
    <w:p w14:paraId="7C9989F4" w14:textId="767D2E41" w:rsidR="00B72911" w:rsidRPr="00311F86" w:rsidRDefault="00B72911" w:rsidP="002F6294">
      <w:pPr>
        <w:spacing w:after="0"/>
        <w:rPr>
          <w:rFonts w:ascii="Times New Roman" w:hAnsi="Times New Roman" w:cs="Times New Roman"/>
        </w:rPr>
      </w:pPr>
    </w:p>
    <w:p w14:paraId="306C9ABD" w14:textId="77777777" w:rsidR="001E1FED" w:rsidRDefault="001E1FED">
      <w:pPr>
        <w:rPr>
          <w:rFonts w:ascii="Times New Roman" w:eastAsiaTheme="majorEastAsia" w:hAnsi="Times New Roman" w:cs="Times New Roman"/>
          <w:color w:val="2F5496" w:themeColor="accent1" w:themeShade="BF"/>
          <w:sz w:val="26"/>
          <w:szCs w:val="26"/>
        </w:rPr>
      </w:pPr>
      <w:r>
        <w:rPr>
          <w:rFonts w:ascii="Times New Roman" w:hAnsi="Times New Roman" w:cs="Times New Roman"/>
        </w:rPr>
        <w:br w:type="page"/>
      </w:r>
    </w:p>
    <w:p w14:paraId="3B647564" w14:textId="783BFD2D" w:rsidR="00B72911" w:rsidRPr="00311F86" w:rsidRDefault="00B72911" w:rsidP="00B72911">
      <w:pPr>
        <w:pStyle w:val="Heading2"/>
        <w:rPr>
          <w:rFonts w:ascii="Times New Roman" w:hAnsi="Times New Roman" w:cs="Times New Roman"/>
        </w:rPr>
      </w:pPr>
      <w:r w:rsidRPr="00311F86">
        <w:rPr>
          <w:rFonts w:ascii="Times New Roman" w:hAnsi="Times New Roman" w:cs="Times New Roman"/>
        </w:rPr>
        <w:lastRenderedPageBreak/>
        <w:t>Ryerson Radio</w:t>
      </w:r>
    </w:p>
    <w:p w14:paraId="603F6BB8" w14:textId="77777777" w:rsidR="00B72911" w:rsidRPr="00311F86" w:rsidRDefault="00B72911" w:rsidP="00B72911">
      <w:pPr>
        <w:spacing w:after="0" w:line="240" w:lineRule="auto"/>
        <w:rPr>
          <w:rFonts w:ascii="Times New Roman" w:hAnsi="Times New Roman" w:cs="Times New Roman"/>
          <w:sz w:val="24"/>
        </w:rPr>
      </w:pPr>
      <w:proofErr w:type="spellStart"/>
      <w:r w:rsidRPr="00311F86">
        <w:rPr>
          <w:rFonts w:ascii="Times New Roman" w:hAnsi="Times New Roman" w:cs="Times New Roman"/>
          <w:sz w:val="24"/>
        </w:rPr>
        <w:t>SmartTones</w:t>
      </w:r>
      <w:proofErr w:type="spellEnd"/>
      <w:r w:rsidRPr="00311F86">
        <w:rPr>
          <w:rFonts w:ascii="Times New Roman" w:hAnsi="Times New Roman" w:cs="Times New Roman"/>
          <w:sz w:val="24"/>
        </w:rPr>
        <w:t xml:space="preserve"> Powered Radio App for Increased Accessibility &amp; Enhanced Audience Engagement ($64,655)</w:t>
      </w:r>
    </w:p>
    <w:p w14:paraId="7C145040" w14:textId="1B9A1B2D"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rPr>
        <w:t xml:space="preserve">October 18 2017 </w:t>
      </w:r>
      <w:r w:rsidR="0001624C">
        <w:rPr>
          <w:rFonts w:ascii="Times New Roman" w:hAnsi="Times New Roman" w:cs="Times New Roman"/>
          <w:sz w:val="24"/>
        </w:rPr>
        <w:t>-</w:t>
      </w:r>
      <w:r w:rsidRPr="00311F86">
        <w:rPr>
          <w:rFonts w:ascii="Times New Roman" w:hAnsi="Times New Roman" w:cs="Times New Roman"/>
          <w:sz w:val="24"/>
        </w:rPr>
        <w:t xml:space="preserve"> July 31 2018</w:t>
      </w:r>
    </w:p>
    <w:p w14:paraId="0E185243" w14:textId="77777777" w:rsidR="00B72911" w:rsidRPr="00311F86" w:rsidRDefault="00B72911" w:rsidP="00B72911">
      <w:pPr>
        <w:spacing w:after="0" w:line="240" w:lineRule="auto"/>
        <w:rPr>
          <w:rFonts w:ascii="Times New Roman" w:hAnsi="Times New Roman" w:cs="Times New Roman"/>
          <w:sz w:val="24"/>
        </w:rPr>
      </w:pPr>
    </w:p>
    <w:p w14:paraId="3257A25C" w14:textId="56189275"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Accessibility Issue</w:t>
      </w:r>
      <w:r w:rsidRPr="00311F86">
        <w:rPr>
          <w:rFonts w:ascii="Times New Roman" w:hAnsi="Times New Roman" w:cs="Times New Roman"/>
          <w:sz w:val="24"/>
        </w:rPr>
        <w:t>: Addressing barriers to access to radio content via mobile devices.</w:t>
      </w:r>
    </w:p>
    <w:p w14:paraId="07B7733D" w14:textId="77777777" w:rsidR="00B72911" w:rsidRPr="00311F86" w:rsidRDefault="00B72911" w:rsidP="00B72911">
      <w:pPr>
        <w:spacing w:after="0" w:line="240" w:lineRule="auto"/>
        <w:rPr>
          <w:rFonts w:ascii="Times New Roman" w:hAnsi="Times New Roman" w:cs="Times New Roman"/>
          <w:sz w:val="24"/>
        </w:rPr>
      </w:pPr>
    </w:p>
    <w:p w14:paraId="66FC67AE" w14:textId="796E610E" w:rsidR="00B72911" w:rsidRPr="00311F86" w:rsidRDefault="00B72911" w:rsidP="00B72911">
      <w:pPr>
        <w:spacing w:after="0" w:line="240" w:lineRule="auto"/>
        <w:rPr>
          <w:rFonts w:ascii="Times New Roman" w:hAnsi="Times New Roman" w:cs="Times New Roman"/>
          <w:sz w:val="24"/>
        </w:rPr>
      </w:pPr>
      <w:proofErr w:type="spellStart"/>
      <w:r w:rsidRPr="00311F86">
        <w:rPr>
          <w:rFonts w:ascii="Times New Roman" w:hAnsi="Times New Roman" w:cs="Times New Roman"/>
          <w:sz w:val="24"/>
        </w:rPr>
        <w:t>SmartTones</w:t>
      </w:r>
      <w:proofErr w:type="spellEnd"/>
      <w:r w:rsidRPr="00311F86">
        <w:rPr>
          <w:rFonts w:ascii="Times New Roman" w:hAnsi="Times New Roman" w:cs="Times New Roman"/>
          <w:sz w:val="24"/>
        </w:rPr>
        <w:t xml:space="preserve"> uses 100% silent audio tones to deliver context-driven experiences from broadcast media to mobile devices, as well as second screen content for consumers with no or low vision.</w:t>
      </w:r>
    </w:p>
    <w:p w14:paraId="7ECBA3E8" w14:textId="77777777" w:rsidR="00B72911" w:rsidRPr="00311F86" w:rsidRDefault="00B72911" w:rsidP="00B72911">
      <w:pPr>
        <w:spacing w:after="0" w:line="240" w:lineRule="auto"/>
        <w:rPr>
          <w:rFonts w:ascii="Times New Roman" w:hAnsi="Times New Roman" w:cs="Times New Roman"/>
          <w:sz w:val="24"/>
        </w:rPr>
      </w:pPr>
    </w:p>
    <w:p w14:paraId="7C226A41" w14:textId="5C19DB38" w:rsidR="00B72911" w:rsidRPr="00311F86" w:rsidRDefault="00B72911" w:rsidP="00B72911">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The mobile app will trigger contextual content related to the broadcast that is accessible so that all listeners will be able to participate, share and act in response to what they see or hear, regardless of ability. For example, deaf audiences being able to receive visual emergency alerts, and accessible second screen content for blind and vision-impaired audiences. </w:t>
      </w:r>
    </w:p>
    <w:p w14:paraId="66FBDCB1" w14:textId="674E5AF9" w:rsidR="002C6E3A" w:rsidRPr="00311F86" w:rsidRDefault="002C6E3A" w:rsidP="00B72911">
      <w:pPr>
        <w:spacing w:after="0" w:line="240" w:lineRule="auto"/>
        <w:rPr>
          <w:rFonts w:ascii="Times New Roman" w:hAnsi="Times New Roman" w:cs="Times New Roman"/>
          <w:sz w:val="24"/>
        </w:rPr>
      </w:pPr>
    </w:p>
    <w:p w14:paraId="37701C6C" w14:textId="77777777" w:rsidR="002C6E3A" w:rsidRPr="002C6E3A" w:rsidRDefault="002C6E3A" w:rsidP="002C6E3A">
      <w:pPr>
        <w:pStyle w:val="Heading2"/>
        <w:rPr>
          <w:rFonts w:ascii="Times New Roman" w:hAnsi="Times New Roman" w:cs="Times New Roman"/>
        </w:rPr>
      </w:pPr>
      <w:r w:rsidRPr="002C6E3A">
        <w:rPr>
          <w:rFonts w:ascii="Times New Roman" w:hAnsi="Times New Roman" w:cs="Times New Roman"/>
        </w:rPr>
        <w:t xml:space="preserve">Neil Squire Society </w:t>
      </w:r>
    </w:p>
    <w:p w14:paraId="08DFC01E" w14:textId="77777777" w:rsidR="002C6E3A" w:rsidRPr="00311F86" w:rsidRDefault="002C6E3A" w:rsidP="002C6E3A">
      <w:pPr>
        <w:spacing w:after="0"/>
        <w:rPr>
          <w:rFonts w:ascii="Times New Roman" w:hAnsi="Times New Roman" w:cs="Times New Roman"/>
          <w:sz w:val="24"/>
        </w:rPr>
      </w:pPr>
      <w:r w:rsidRPr="00311F86">
        <w:rPr>
          <w:rFonts w:ascii="Times New Roman" w:hAnsi="Times New Roman" w:cs="Times New Roman"/>
          <w:sz w:val="24"/>
        </w:rPr>
        <w:t>Mapping Physical Access Solutions to Broadcast Television ($169,208)</w:t>
      </w:r>
    </w:p>
    <w:p w14:paraId="7308B28E" w14:textId="07492818" w:rsidR="002C6E3A" w:rsidRPr="00311F86" w:rsidRDefault="002C6E3A" w:rsidP="002C6E3A">
      <w:pPr>
        <w:rPr>
          <w:rFonts w:ascii="Times New Roman" w:hAnsi="Times New Roman" w:cs="Times New Roman"/>
          <w:sz w:val="24"/>
        </w:rPr>
      </w:pPr>
      <w:r w:rsidRPr="00311F86">
        <w:rPr>
          <w:rFonts w:ascii="Times New Roman" w:hAnsi="Times New Roman" w:cs="Times New Roman"/>
          <w:sz w:val="24"/>
        </w:rPr>
        <w:t xml:space="preserve">November 1 2017 </w:t>
      </w:r>
      <w:r w:rsidR="0001624C">
        <w:rPr>
          <w:rFonts w:ascii="Times New Roman" w:hAnsi="Times New Roman" w:cs="Times New Roman"/>
          <w:sz w:val="24"/>
        </w:rPr>
        <w:t>-</w:t>
      </w:r>
      <w:r w:rsidRPr="00311F86">
        <w:rPr>
          <w:rFonts w:ascii="Times New Roman" w:hAnsi="Times New Roman" w:cs="Times New Roman"/>
          <w:sz w:val="24"/>
        </w:rPr>
        <w:t xml:space="preserve"> March 1 2019</w:t>
      </w:r>
    </w:p>
    <w:p w14:paraId="2FB6E9B3" w14:textId="7DB797F1" w:rsidR="002C6E3A" w:rsidRPr="00311F86" w:rsidRDefault="00DC4F24" w:rsidP="002C6E3A">
      <w:pPr>
        <w:rPr>
          <w:rFonts w:ascii="Times New Roman" w:hAnsi="Times New Roman" w:cs="Times New Roman"/>
          <w:sz w:val="24"/>
        </w:rPr>
      </w:pPr>
      <w:r w:rsidRPr="00DC4F24">
        <w:rPr>
          <w:rFonts w:ascii="Times New Roman" w:hAnsi="Times New Roman" w:cs="Times New Roman"/>
          <w:sz w:val="24"/>
          <w:u w:val="single"/>
        </w:rPr>
        <w:t>Accessibility Issue:</w:t>
      </w:r>
      <w:r>
        <w:rPr>
          <w:rFonts w:ascii="Times New Roman" w:hAnsi="Times New Roman" w:cs="Times New Roman"/>
          <w:sz w:val="24"/>
        </w:rPr>
        <w:t xml:space="preserve"> R</w:t>
      </w:r>
      <w:r w:rsidR="002C6E3A" w:rsidRPr="00311F86">
        <w:rPr>
          <w:rFonts w:ascii="Times New Roman" w:hAnsi="Times New Roman" w:cs="Times New Roman"/>
          <w:sz w:val="24"/>
        </w:rPr>
        <w:t>esearch accessibility barriers and solutions for people with limited or no use of their hands, and information about using existing and emerging assistive technologies to access broadcasting content through set-top boxes and broadcaster smartphone-based applications.</w:t>
      </w:r>
    </w:p>
    <w:p w14:paraId="046FFA48" w14:textId="50F7AA6E" w:rsidR="002C6E3A" w:rsidRDefault="002C6E3A" w:rsidP="002C6E3A">
      <w:pPr>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This research improves accessibility to television content for people with limited mobility or motor control.</w:t>
      </w:r>
    </w:p>
    <w:p w14:paraId="63ACAD37" w14:textId="6D150025" w:rsidR="00DC4F24" w:rsidRDefault="000D097F" w:rsidP="002C6E3A">
      <w:pPr>
        <w:rPr>
          <w:rFonts w:ascii="Times New Roman" w:hAnsi="Times New Roman" w:cs="Times New Roman"/>
          <w:sz w:val="24"/>
        </w:rPr>
      </w:pPr>
      <w:r>
        <w:rPr>
          <w:rFonts w:ascii="Times New Roman" w:hAnsi="Times New Roman" w:cs="Times New Roman"/>
          <w:sz w:val="24"/>
        </w:rPr>
        <w:t xml:space="preserve">Click the following link to visit Neil Squire’s online Assistive Technology compatibility checker: </w:t>
      </w:r>
      <w:hyperlink r:id="rId12" w:history="1">
        <w:r w:rsidRPr="00C8587A">
          <w:rPr>
            <w:rStyle w:val="Hyperlink"/>
            <w:rFonts w:ascii="Times New Roman" w:hAnsi="Times New Roman" w:cs="Times New Roman"/>
            <w:sz w:val="24"/>
          </w:rPr>
          <w:t>http://settop-access.makersmakingchange.com/about.php</w:t>
        </w:r>
      </w:hyperlink>
      <w:r>
        <w:rPr>
          <w:rFonts w:ascii="Times New Roman" w:hAnsi="Times New Roman" w:cs="Times New Roman"/>
          <w:sz w:val="24"/>
        </w:rPr>
        <w:t xml:space="preserve"> </w:t>
      </w:r>
    </w:p>
    <w:p w14:paraId="59B36F05" w14:textId="77777777" w:rsidR="00420BD8" w:rsidRDefault="00420BD8" w:rsidP="00420BD8">
      <w:pPr>
        <w:spacing w:after="0"/>
        <w:rPr>
          <w:rFonts w:ascii="Times New Roman" w:hAnsi="Times New Roman" w:cs="Times New Roman"/>
          <w:sz w:val="24"/>
        </w:rPr>
      </w:pPr>
    </w:p>
    <w:p w14:paraId="3A7291FE" w14:textId="77777777" w:rsidR="00DC4F24" w:rsidRPr="00311F86" w:rsidRDefault="00DC4F24" w:rsidP="00DC4F24">
      <w:pPr>
        <w:pStyle w:val="Heading2"/>
        <w:rPr>
          <w:rFonts w:ascii="Times New Roman" w:hAnsi="Times New Roman" w:cs="Times New Roman"/>
          <w:lang w:val="fr-CA"/>
        </w:rPr>
      </w:pPr>
      <w:r w:rsidRPr="00311F86">
        <w:rPr>
          <w:rFonts w:ascii="Times New Roman" w:hAnsi="Times New Roman" w:cs="Times New Roman"/>
          <w:lang w:val="fr-CA"/>
        </w:rPr>
        <w:t>Centre de Recherche Informatique de Montréal (CRIM)</w:t>
      </w:r>
    </w:p>
    <w:p w14:paraId="58579D68" w14:textId="3AD33032" w:rsidR="00DC4F24" w:rsidRPr="00311F86" w:rsidRDefault="00DC4F24" w:rsidP="00DC4F24">
      <w:pPr>
        <w:spacing w:after="0" w:line="240" w:lineRule="auto"/>
        <w:rPr>
          <w:rFonts w:ascii="Times New Roman" w:hAnsi="Times New Roman" w:cs="Times New Roman"/>
          <w:color w:val="000000"/>
          <w:sz w:val="24"/>
          <w:szCs w:val="21"/>
        </w:rPr>
      </w:pPr>
      <w:r w:rsidRPr="00311F86">
        <w:rPr>
          <w:rFonts w:ascii="Times New Roman" w:hAnsi="Times New Roman" w:cs="Times New Roman"/>
          <w:color w:val="000000"/>
          <w:sz w:val="24"/>
          <w:szCs w:val="21"/>
        </w:rPr>
        <w:t xml:space="preserve">Web DV </w:t>
      </w:r>
      <w:r w:rsidR="00B82D5C" w:rsidRPr="00311F86">
        <w:rPr>
          <w:rFonts w:ascii="Times New Roman" w:hAnsi="Times New Roman" w:cs="Times New Roman"/>
          <w:sz w:val="24"/>
        </w:rPr>
        <w:t xml:space="preserve">(French-language project) </w:t>
      </w:r>
      <w:r w:rsidRPr="00311F86">
        <w:rPr>
          <w:rFonts w:ascii="Times New Roman" w:hAnsi="Times New Roman" w:cs="Times New Roman"/>
          <w:color w:val="000000"/>
          <w:sz w:val="24"/>
          <w:szCs w:val="21"/>
        </w:rPr>
        <w:t>($65,290)</w:t>
      </w:r>
    </w:p>
    <w:p w14:paraId="343E7A58" w14:textId="58120423" w:rsidR="00DC4F24" w:rsidRPr="00311F86" w:rsidRDefault="00DC4F24" w:rsidP="00DC4F24">
      <w:pPr>
        <w:spacing w:after="0" w:line="240" w:lineRule="auto"/>
        <w:rPr>
          <w:rFonts w:ascii="Times New Roman" w:hAnsi="Times New Roman" w:cs="Times New Roman"/>
          <w:color w:val="000000"/>
          <w:sz w:val="24"/>
          <w:szCs w:val="21"/>
        </w:rPr>
      </w:pPr>
      <w:r>
        <w:rPr>
          <w:rFonts w:ascii="Times New Roman" w:hAnsi="Times New Roman" w:cs="Times New Roman"/>
          <w:color w:val="000000"/>
          <w:sz w:val="24"/>
          <w:szCs w:val="21"/>
        </w:rPr>
        <w:t xml:space="preserve">January 2019 </w:t>
      </w:r>
      <w:r w:rsidR="0001624C">
        <w:rPr>
          <w:rFonts w:ascii="Times New Roman" w:hAnsi="Times New Roman" w:cs="Times New Roman"/>
          <w:color w:val="000000"/>
          <w:sz w:val="24"/>
          <w:szCs w:val="21"/>
        </w:rPr>
        <w:t>-</w:t>
      </w:r>
      <w:r>
        <w:rPr>
          <w:rFonts w:ascii="Times New Roman" w:hAnsi="Times New Roman" w:cs="Times New Roman"/>
          <w:color w:val="000000"/>
          <w:sz w:val="24"/>
          <w:szCs w:val="21"/>
        </w:rPr>
        <w:t xml:space="preserve"> December 2020</w:t>
      </w:r>
    </w:p>
    <w:p w14:paraId="5BE85A75" w14:textId="77777777" w:rsidR="00DC4F24" w:rsidRPr="00311F86" w:rsidRDefault="00DC4F24" w:rsidP="00DC4F24">
      <w:pPr>
        <w:spacing w:after="0" w:line="240" w:lineRule="auto"/>
        <w:rPr>
          <w:rFonts w:ascii="Times New Roman" w:hAnsi="Times New Roman" w:cs="Times New Roman"/>
          <w:color w:val="000000"/>
          <w:sz w:val="24"/>
          <w:szCs w:val="21"/>
        </w:rPr>
      </w:pPr>
    </w:p>
    <w:p w14:paraId="0B2A96C4" w14:textId="4D46375E" w:rsidR="00DC4F24" w:rsidRDefault="00DC4F24" w:rsidP="00DC4F24">
      <w:pPr>
        <w:spacing w:after="0"/>
        <w:rPr>
          <w:rFonts w:ascii="Times New Roman" w:hAnsi="Times New Roman" w:cs="Times New Roman"/>
          <w:sz w:val="24"/>
        </w:rPr>
      </w:pPr>
      <w:r w:rsidRPr="00DC4F24">
        <w:rPr>
          <w:rFonts w:ascii="Times New Roman" w:hAnsi="Times New Roman" w:cs="Times New Roman"/>
          <w:sz w:val="24"/>
          <w:u w:val="single"/>
        </w:rPr>
        <w:t>Accessibility Issue:</w:t>
      </w:r>
      <w:r>
        <w:rPr>
          <w:rFonts w:ascii="Times New Roman" w:hAnsi="Times New Roman" w:cs="Times New Roman"/>
          <w:sz w:val="24"/>
        </w:rPr>
        <w:t xml:space="preserve"> Lack of DV versioned video online.</w:t>
      </w:r>
    </w:p>
    <w:p w14:paraId="58714790" w14:textId="77777777" w:rsidR="00DC4F24" w:rsidRDefault="00DC4F24" w:rsidP="00DC4F24">
      <w:pPr>
        <w:spacing w:after="0"/>
        <w:rPr>
          <w:rFonts w:ascii="Times New Roman" w:hAnsi="Times New Roman" w:cs="Times New Roman"/>
          <w:sz w:val="24"/>
        </w:rPr>
      </w:pPr>
    </w:p>
    <w:p w14:paraId="7BE32832" w14:textId="3409C0F2" w:rsidR="00DC4F24" w:rsidRPr="00311F86" w:rsidRDefault="00DC4F24" w:rsidP="00DC4F24">
      <w:pPr>
        <w:spacing w:after="0"/>
        <w:rPr>
          <w:rFonts w:ascii="Times New Roman" w:hAnsi="Times New Roman" w:cs="Times New Roman"/>
          <w:sz w:val="24"/>
        </w:rPr>
      </w:pPr>
      <w:r w:rsidRPr="00311F86">
        <w:rPr>
          <w:rFonts w:ascii="Times New Roman" w:hAnsi="Times New Roman" w:cs="Times New Roman"/>
          <w:sz w:val="24"/>
        </w:rPr>
        <w:t xml:space="preserve">Leveraging video insertion technology designed for the insertion of advertising, this project </w:t>
      </w:r>
      <w:r>
        <w:rPr>
          <w:rFonts w:ascii="Times New Roman" w:hAnsi="Times New Roman" w:cs="Times New Roman"/>
          <w:sz w:val="24"/>
        </w:rPr>
        <w:t xml:space="preserve">has explored </w:t>
      </w:r>
      <w:r w:rsidRPr="00311F86">
        <w:rPr>
          <w:rFonts w:ascii="Times New Roman" w:hAnsi="Times New Roman" w:cs="Times New Roman"/>
          <w:sz w:val="24"/>
        </w:rPr>
        <w:t xml:space="preserve">two extended Web Described Video (DV) production approaches. </w:t>
      </w:r>
    </w:p>
    <w:p w14:paraId="548A035E" w14:textId="77777777" w:rsidR="00DC4F24" w:rsidRPr="00311F86" w:rsidRDefault="00DC4F24" w:rsidP="00DC4F24">
      <w:pPr>
        <w:spacing w:after="0"/>
        <w:rPr>
          <w:rFonts w:ascii="Times New Roman" w:hAnsi="Times New Roman" w:cs="Times New Roman"/>
          <w:sz w:val="24"/>
        </w:rPr>
      </w:pPr>
    </w:p>
    <w:p w14:paraId="4DB01B11" w14:textId="3BDCFF3D" w:rsidR="00DC4F24" w:rsidRDefault="00DC4F24" w:rsidP="00DC4F24">
      <w:pPr>
        <w:spacing w:after="0"/>
        <w:rPr>
          <w:rFonts w:ascii="Times New Roman" w:hAnsi="Times New Roman" w:cs="Times New Roman"/>
          <w:sz w:val="24"/>
          <w:lang w:val="en-CA"/>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w:t>
      </w:r>
      <w:r w:rsidRPr="00311F86">
        <w:rPr>
          <w:rFonts w:ascii="Times New Roman" w:hAnsi="Times New Roman" w:cs="Times New Roman"/>
          <w:sz w:val="24"/>
          <w:lang w:val="en-CA"/>
        </w:rPr>
        <w:t xml:space="preserve">The results of this research </w:t>
      </w:r>
      <w:r w:rsidR="00420BD8" w:rsidRPr="00311F86">
        <w:rPr>
          <w:rFonts w:ascii="Times New Roman" w:hAnsi="Times New Roman" w:cs="Times New Roman"/>
          <w:sz w:val="24"/>
          <w:lang w:val="en-CA"/>
        </w:rPr>
        <w:t>encourage</w:t>
      </w:r>
      <w:r w:rsidRPr="00311F86">
        <w:rPr>
          <w:rFonts w:ascii="Times New Roman" w:hAnsi="Times New Roman" w:cs="Times New Roman"/>
          <w:sz w:val="24"/>
          <w:lang w:val="en-CA"/>
        </w:rPr>
        <w:t xml:space="preserve"> Broadcasters to adopt DV broadcasting solutions which meet the needs of individuals living with low or no-vision, in both official languages in Canada. </w:t>
      </w:r>
    </w:p>
    <w:p w14:paraId="0154FFA7" w14:textId="34E0544E" w:rsidR="00403929" w:rsidRDefault="00403929" w:rsidP="00DC4F24">
      <w:pPr>
        <w:spacing w:after="0"/>
        <w:rPr>
          <w:rFonts w:ascii="Times New Roman" w:hAnsi="Times New Roman" w:cs="Times New Roman"/>
          <w:sz w:val="24"/>
          <w:lang w:val="en-CA"/>
        </w:rPr>
      </w:pPr>
    </w:p>
    <w:p w14:paraId="61E83C53" w14:textId="77777777" w:rsidR="00403929" w:rsidRPr="00311F86" w:rsidRDefault="00403929" w:rsidP="00403929">
      <w:pPr>
        <w:pStyle w:val="Heading2"/>
        <w:rPr>
          <w:rFonts w:ascii="Times New Roman" w:hAnsi="Times New Roman" w:cs="Times New Roman"/>
        </w:rPr>
      </w:pPr>
      <w:r w:rsidRPr="00311F86">
        <w:rPr>
          <w:rFonts w:ascii="Times New Roman" w:hAnsi="Times New Roman" w:cs="Times New Roman"/>
        </w:rPr>
        <w:t>Keeble Media</w:t>
      </w:r>
    </w:p>
    <w:p w14:paraId="255F398C" w14:textId="77777777" w:rsidR="00403929" w:rsidRPr="00311F86" w:rsidRDefault="00403929" w:rsidP="00403929">
      <w:pPr>
        <w:spacing w:after="0" w:line="240" w:lineRule="auto"/>
        <w:rPr>
          <w:rFonts w:ascii="Times New Roman" w:hAnsi="Times New Roman" w:cs="Times New Roman"/>
          <w:sz w:val="24"/>
        </w:rPr>
      </w:pPr>
      <w:r w:rsidRPr="00311F86">
        <w:rPr>
          <w:rFonts w:ascii="Times New Roman" w:hAnsi="Times New Roman" w:cs="Times New Roman"/>
          <w:sz w:val="24"/>
        </w:rPr>
        <w:t>NER Consumer Evaluator Project ($156,000)</w:t>
      </w:r>
    </w:p>
    <w:p w14:paraId="512F758B" w14:textId="6F6FFD35" w:rsidR="00403929" w:rsidRPr="00311F86" w:rsidRDefault="00403929" w:rsidP="00403929">
      <w:pPr>
        <w:spacing w:after="0" w:line="240" w:lineRule="auto"/>
        <w:rPr>
          <w:rFonts w:ascii="Times New Roman" w:hAnsi="Times New Roman" w:cs="Times New Roman"/>
          <w:sz w:val="24"/>
        </w:rPr>
      </w:pPr>
      <w:r w:rsidRPr="00311F86">
        <w:rPr>
          <w:rFonts w:ascii="Times New Roman" w:hAnsi="Times New Roman" w:cs="Times New Roman"/>
          <w:sz w:val="24"/>
        </w:rPr>
        <w:lastRenderedPageBreak/>
        <w:t xml:space="preserve">January 2019 </w:t>
      </w:r>
      <w:r w:rsidR="0001624C">
        <w:rPr>
          <w:rFonts w:ascii="Times New Roman" w:hAnsi="Times New Roman" w:cs="Times New Roman"/>
          <w:sz w:val="24"/>
        </w:rPr>
        <w:t>-</w:t>
      </w:r>
      <w:r w:rsidRPr="00311F86">
        <w:rPr>
          <w:rFonts w:ascii="Times New Roman" w:hAnsi="Times New Roman" w:cs="Times New Roman"/>
          <w:sz w:val="24"/>
        </w:rPr>
        <w:t xml:space="preserve"> March 2020 </w:t>
      </w:r>
    </w:p>
    <w:p w14:paraId="24BD2C7D" w14:textId="77777777" w:rsidR="00403929" w:rsidRPr="00311F86" w:rsidRDefault="00403929" w:rsidP="00403929">
      <w:pPr>
        <w:spacing w:after="0" w:line="240" w:lineRule="auto"/>
        <w:rPr>
          <w:rFonts w:ascii="Times New Roman" w:hAnsi="Times New Roman" w:cs="Times New Roman"/>
          <w:sz w:val="24"/>
        </w:rPr>
      </w:pPr>
    </w:p>
    <w:p w14:paraId="01E8E401" w14:textId="77777777" w:rsidR="00403929" w:rsidRDefault="00403929" w:rsidP="00403929">
      <w:pPr>
        <w:spacing w:after="0" w:line="240" w:lineRule="auto"/>
        <w:rPr>
          <w:rFonts w:ascii="Times New Roman" w:hAnsi="Times New Roman" w:cs="Times New Roman"/>
          <w:sz w:val="24"/>
        </w:rPr>
      </w:pPr>
      <w:r w:rsidRPr="00403929">
        <w:rPr>
          <w:rFonts w:ascii="Times New Roman" w:hAnsi="Times New Roman" w:cs="Times New Roman"/>
          <w:sz w:val="24"/>
          <w:u w:val="single"/>
        </w:rPr>
        <w:t>Accessibility Issue:</w:t>
      </w:r>
      <w:r>
        <w:rPr>
          <w:rFonts w:ascii="Times New Roman" w:hAnsi="Times New Roman" w:cs="Times New Roman"/>
          <w:sz w:val="24"/>
        </w:rPr>
        <w:t xml:space="preserve"> More input from consumers regarding the quality of live captioning is needed. </w:t>
      </w:r>
    </w:p>
    <w:p w14:paraId="6100DC84" w14:textId="77777777" w:rsidR="00403929" w:rsidRDefault="00403929" w:rsidP="00403929">
      <w:pPr>
        <w:spacing w:after="0" w:line="240" w:lineRule="auto"/>
        <w:rPr>
          <w:rFonts w:ascii="Times New Roman" w:hAnsi="Times New Roman" w:cs="Times New Roman"/>
          <w:sz w:val="24"/>
        </w:rPr>
      </w:pPr>
    </w:p>
    <w:p w14:paraId="08608CD5" w14:textId="5E7F9EED" w:rsidR="00403929" w:rsidRPr="00311F86" w:rsidRDefault="00403929" w:rsidP="00403929">
      <w:pPr>
        <w:spacing w:after="0" w:line="240" w:lineRule="auto"/>
        <w:rPr>
          <w:rFonts w:ascii="Times New Roman" w:hAnsi="Times New Roman" w:cs="Times New Roman"/>
          <w:sz w:val="24"/>
        </w:rPr>
      </w:pPr>
      <w:r w:rsidRPr="00311F86">
        <w:rPr>
          <w:rFonts w:ascii="Times New Roman" w:hAnsi="Times New Roman" w:cs="Times New Roman"/>
          <w:sz w:val="24"/>
        </w:rPr>
        <w:t xml:space="preserve">Using the NER tool for measuring captioning accuracy, deaf and hard of hearing consumers will be trained to assess English language live captioning. </w:t>
      </w:r>
    </w:p>
    <w:p w14:paraId="7B077D8C" w14:textId="77777777" w:rsidR="00403929" w:rsidRPr="00311F86" w:rsidRDefault="00403929" w:rsidP="00403929">
      <w:pPr>
        <w:spacing w:after="0" w:line="240" w:lineRule="auto"/>
        <w:rPr>
          <w:rFonts w:ascii="Times New Roman" w:hAnsi="Times New Roman" w:cs="Times New Roman"/>
          <w:sz w:val="24"/>
        </w:rPr>
      </w:pPr>
    </w:p>
    <w:p w14:paraId="69687093" w14:textId="3DD0B8BF" w:rsidR="00403929" w:rsidRDefault="00403929" w:rsidP="00403929">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Training consumers with hearing loss generate</w:t>
      </w:r>
      <w:r>
        <w:rPr>
          <w:rFonts w:ascii="Times New Roman" w:hAnsi="Times New Roman" w:cs="Times New Roman"/>
          <w:sz w:val="24"/>
        </w:rPr>
        <w:t>s</w:t>
      </w:r>
      <w:r w:rsidRPr="00311F86">
        <w:rPr>
          <w:rFonts w:ascii="Times New Roman" w:hAnsi="Times New Roman" w:cs="Times New Roman"/>
          <w:sz w:val="24"/>
        </w:rPr>
        <w:t xml:space="preserve"> feedback that will improve NER implementation and raise awareness of NER testing among broadcasters, as well as tangibly increase accessibility in broadcasting by ultimately improving caption accuracy on live programming.</w:t>
      </w:r>
    </w:p>
    <w:p w14:paraId="1D0EF561" w14:textId="77777777" w:rsidR="00403929" w:rsidRPr="00403929" w:rsidRDefault="00403929" w:rsidP="00DC4F24">
      <w:pPr>
        <w:spacing w:after="0"/>
        <w:rPr>
          <w:rFonts w:ascii="Times New Roman" w:hAnsi="Times New Roman" w:cs="Times New Roman"/>
          <w:sz w:val="24"/>
        </w:rPr>
      </w:pPr>
    </w:p>
    <w:p w14:paraId="623BC1EE" w14:textId="77777777" w:rsidR="00403929" w:rsidRPr="00311F86" w:rsidRDefault="00403929" w:rsidP="00403929">
      <w:pPr>
        <w:pStyle w:val="Heading2"/>
        <w:rPr>
          <w:rFonts w:ascii="Times New Roman" w:hAnsi="Times New Roman" w:cs="Times New Roman"/>
        </w:rPr>
      </w:pPr>
      <w:r w:rsidRPr="00311F86">
        <w:rPr>
          <w:rFonts w:ascii="Times New Roman" w:hAnsi="Times New Roman" w:cs="Times New Roman"/>
        </w:rPr>
        <w:t>PAVO Digital Inc.</w:t>
      </w:r>
    </w:p>
    <w:p w14:paraId="298BC4BE" w14:textId="77777777" w:rsidR="00403929" w:rsidRPr="00311F86" w:rsidRDefault="00403929" w:rsidP="00403929">
      <w:pPr>
        <w:spacing w:after="0" w:line="240" w:lineRule="auto"/>
        <w:rPr>
          <w:rFonts w:ascii="Times New Roman" w:hAnsi="Times New Roman" w:cs="Times New Roman"/>
          <w:color w:val="000000"/>
          <w:sz w:val="24"/>
          <w:szCs w:val="21"/>
        </w:rPr>
      </w:pPr>
      <w:r w:rsidRPr="00311F86">
        <w:rPr>
          <w:rFonts w:ascii="Times New Roman" w:hAnsi="Times New Roman" w:cs="Times New Roman"/>
          <w:color w:val="000000"/>
          <w:sz w:val="24"/>
          <w:szCs w:val="21"/>
        </w:rPr>
        <w:t>Developing Artificial Intelligence Post Processing Methods for Improving Speaker-Independent Voice Recognition ($111,375)</w:t>
      </w:r>
    </w:p>
    <w:p w14:paraId="720786EF" w14:textId="6C4E50A3" w:rsidR="00403929" w:rsidRPr="00311F86" w:rsidRDefault="00403929" w:rsidP="00403929">
      <w:pPr>
        <w:spacing w:after="0" w:line="240" w:lineRule="auto"/>
        <w:rPr>
          <w:rFonts w:ascii="Times New Roman" w:hAnsi="Times New Roman" w:cs="Times New Roman"/>
          <w:color w:val="000000"/>
          <w:sz w:val="24"/>
          <w:szCs w:val="21"/>
        </w:rPr>
      </w:pPr>
      <w:r w:rsidRPr="00311F86">
        <w:rPr>
          <w:rFonts w:ascii="Times New Roman" w:hAnsi="Times New Roman" w:cs="Times New Roman"/>
          <w:color w:val="000000"/>
          <w:sz w:val="24"/>
          <w:szCs w:val="21"/>
        </w:rPr>
        <w:t xml:space="preserve">January 2019 </w:t>
      </w:r>
      <w:r w:rsidR="0001624C">
        <w:rPr>
          <w:rFonts w:ascii="Times New Roman" w:hAnsi="Times New Roman" w:cs="Times New Roman"/>
          <w:color w:val="000000"/>
          <w:sz w:val="24"/>
          <w:szCs w:val="21"/>
        </w:rPr>
        <w:t>-</w:t>
      </w:r>
      <w:r w:rsidRPr="00311F86">
        <w:rPr>
          <w:rFonts w:ascii="Times New Roman" w:hAnsi="Times New Roman" w:cs="Times New Roman"/>
          <w:color w:val="000000"/>
          <w:sz w:val="24"/>
          <w:szCs w:val="21"/>
        </w:rPr>
        <w:t xml:space="preserve"> </w:t>
      </w:r>
      <w:r>
        <w:rPr>
          <w:rFonts w:ascii="Times New Roman" w:hAnsi="Times New Roman" w:cs="Times New Roman"/>
          <w:color w:val="000000"/>
          <w:sz w:val="24"/>
          <w:szCs w:val="21"/>
        </w:rPr>
        <w:t>January 2020</w:t>
      </w:r>
    </w:p>
    <w:p w14:paraId="25D07DD4" w14:textId="77777777" w:rsidR="00403929" w:rsidRPr="00311F86" w:rsidRDefault="00403929" w:rsidP="00403929">
      <w:pPr>
        <w:spacing w:after="0" w:line="240" w:lineRule="auto"/>
        <w:rPr>
          <w:rFonts w:ascii="Times New Roman" w:hAnsi="Times New Roman" w:cs="Times New Roman"/>
          <w:color w:val="000000"/>
          <w:sz w:val="24"/>
          <w:szCs w:val="21"/>
        </w:rPr>
      </w:pPr>
    </w:p>
    <w:p w14:paraId="4A78035C" w14:textId="5EAD0C7B" w:rsidR="00403929" w:rsidRPr="00311F86" w:rsidRDefault="00403929" w:rsidP="00403929">
      <w:pPr>
        <w:spacing w:after="0" w:line="240" w:lineRule="auto"/>
        <w:rPr>
          <w:rFonts w:ascii="Times New Roman" w:hAnsi="Times New Roman" w:cs="Times New Roman"/>
          <w:color w:val="000000"/>
          <w:sz w:val="24"/>
          <w:szCs w:val="21"/>
        </w:rPr>
      </w:pPr>
      <w:r w:rsidRPr="00403929">
        <w:rPr>
          <w:rFonts w:ascii="Times New Roman" w:hAnsi="Times New Roman" w:cs="Times New Roman"/>
          <w:color w:val="000000"/>
          <w:sz w:val="24"/>
          <w:szCs w:val="21"/>
          <w:u w:val="single"/>
        </w:rPr>
        <w:t>Accessibility Issue:</w:t>
      </w:r>
      <w:r>
        <w:rPr>
          <w:rFonts w:ascii="Times New Roman" w:hAnsi="Times New Roman" w:cs="Times New Roman"/>
          <w:color w:val="000000"/>
          <w:sz w:val="24"/>
          <w:szCs w:val="21"/>
        </w:rPr>
        <w:t xml:space="preserve"> </w:t>
      </w:r>
      <w:r w:rsidRPr="00311F86">
        <w:rPr>
          <w:rFonts w:ascii="Times New Roman" w:hAnsi="Times New Roman" w:cs="Times New Roman"/>
          <w:color w:val="000000"/>
          <w:sz w:val="24"/>
          <w:szCs w:val="21"/>
        </w:rPr>
        <w:t>Using Artificial Intelligence, the accuracy closed captioning can be increased using speech recognition technology.</w:t>
      </w:r>
    </w:p>
    <w:p w14:paraId="7925B5FD" w14:textId="77777777" w:rsidR="00403929" w:rsidRPr="00311F86" w:rsidRDefault="00403929" w:rsidP="00403929">
      <w:pPr>
        <w:spacing w:after="0" w:line="240" w:lineRule="auto"/>
        <w:rPr>
          <w:rFonts w:ascii="Times New Roman" w:hAnsi="Times New Roman" w:cs="Times New Roman"/>
          <w:color w:val="000000"/>
          <w:sz w:val="24"/>
          <w:szCs w:val="21"/>
        </w:rPr>
      </w:pPr>
    </w:p>
    <w:p w14:paraId="0846AECA" w14:textId="6BD66E9A" w:rsidR="00403929" w:rsidRDefault="00403929" w:rsidP="00403929">
      <w:pPr>
        <w:spacing w:after="0" w:line="240" w:lineRule="auto"/>
        <w:rPr>
          <w:rFonts w:ascii="Times New Roman" w:hAnsi="Times New Roman" w:cs="Times New Roman"/>
          <w:color w:val="000000"/>
          <w:sz w:val="24"/>
          <w:szCs w:val="21"/>
        </w:rPr>
      </w:pPr>
      <w:r w:rsidRPr="00311F86">
        <w:rPr>
          <w:rFonts w:ascii="Times New Roman" w:hAnsi="Times New Roman" w:cs="Times New Roman"/>
          <w:color w:val="000000"/>
          <w:sz w:val="24"/>
          <w:szCs w:val="21"/>
          <w:u w:val="single"/>
        </w:rPr>
        <w:t>Impact:</w:t>
      </w:r>
      <w:r w:rsidRPr="00311F86">
        <w:rPr>
          <w:rFonts w:ascii="Times New Roman" w:hAnsi="Times New Roman" w:cs="Times New Roman"/>
          <w:color w:val="000000"/>
          <w:sz w:val="24"/>
          <w:szCs w:val="21"/>
        </w:rPr>
        <w:t xml:space="preserve"> </w:t>
      </w:r>
      <w:r w:rsidRPr="00403929">
        <w:rPr>
          <w:rFonts w:ascii="Times New Roman" w:hAnsi="Times New Roman" w:cs="Times New Roman"/>
          <w:color w:val="000000"/>
          <w:sz w:val="24"/>
          <w:szCs w:val="21"/>
        </w:rPr>
        <w:t>Research into the use of Artificial Intelligence (AI) to increase the accuracy of closed captioning using speech recognition technology. This type of post-processing software, called Cognitive AI for Realtime Linguistics (CARL) has the potential to optimize voice recognition as a captioning method by focusing on patterns of context in a text format, ultimately enabling the development of an AI text correction system that would ideally reduce the rate of errors in captioning to less than 1%. While a great deal of functionality was achieved with CARL, there is still more work to be done to develop a marketable software. A new Letter of Intent for a project extension has been submitted in February 2020.</w:t>
      </w:r>
    </w:p>
    <w:p w14:paraId="1C5E0355" w14:textId="5DB2913E" w:rsidR="00D7109A" w:rsidRDefault="00D7109A" w:rsidP="00403929">
      <w:pPr>
        <w:spacing w:after="0" w:line="240" w:lineRule="auto"/>
        <w:rPr>
          <w:rFonts w:ascii="Times New Roman" w:hAnsi="Times New Roman" w:cs="Times New Roman"/>
          <w:color w:val="000000"/>
          <w:sz w:val="24"/>
          <w:szCs w:val="21"/>
        </w:rPr>
      </w:pPr>
    </w:p>
    <w:p w14:paraId="55229BE4" w14:textId="77777777" w:rsidR="00D7109A" w:rsidRPr="00311F86" w:rsidRDefault="00D7109A" w:rsidP="00D7109A">
      <w:pPr>
        <w:pStyle w:val="Heading2"/>
        <w:rPr>
          <w:rFonts w:ascii="Times New Roman" w:hAnsi="Times New Roman" w:cs="Times New Roman"/>
        </w:rPr>
      </w:pPr>
      <w:r w:rsidRPr="00311F86">
        <w:rPr>
          <w:rFonts w:ascii="Times New Roman" w:hAnsi="Times New Roman" w:cs="Times New Roman"/>
        </w:rPr>
        <w:t>Mohawk College and Inclusive Media &amp; Design Inc.</w:t>
      </w:r>
    </w:p>
    <w:p w14:paraId="2BC35325" w14:textId="77777777" w:rsidR="00D7109A" w:rsidRPr="00311F86" w:rsidRDefault="00D7109A" w:rsidP="00D7109A">
      <w:pPr>
        <w:spacing w:after="0" w:line="240" w:lineRule="auto"/>
        <w:rPr>
          <w:rFonts w:ascii="Times New Roman" w:hAnsi="Times New Roman" w:cs="Times New Roman"/>
          <w:sz w:val="24"/>
        </w:rPr>
      </w:pPr>
      <w:proofErr w:type="spellStart"/>
      <w:r w:rsidRPr="00311F86">
        <w:rPr>
          <w:rFonts w:ascii="Times New Roman" w:hAnsi="Times New Roman" w:cs="Times New Roman"/>
          <w:sz w:val="24"/>
        </w:rPr>
        <w:t>CapScribe</w:t>
      </w:r>
      <w:proofErr w:type="spellEnd"/>
      <w:r w:rsidRPr="00311F86">
        <w:rPr>
          <w:rFonts w:ascii="Times New Roman" w:hAnsi="Times New Roman" w:cs="Times New Roman"/>
          <w:sz w:val="24"/>
        </w:rPr>
        <w:t xml:space="preserve"> 2.0 ($163,029)</w:t>
      </w:r>
    </w:p>
    <w:p w14:paraId="7F5979B2" w14:textId="44100560" w:rsidR="00D7109A" w:rsidRPr="00311F86" w:rsidRDefault="00D7109A" w:rsidP="00D7109A">
      <w:pPr>
        <w:spacing w:after="0" w:line="240" w:lineRule="auto"/>
        <w:rPr>
          <w:rFonts w:ascii="Times New Roman" w:hAnsi="Times New Roman" w:cs="Times New Roman"/>
          <w:color w:val="000000"/>
          <w:sz w:val="24"/>
          <w:szCs w:val="21"/>
        </w:rPr>
      </w:pPr>
      <w:r w:rsidRPr="00311F86">
        <w:rPr>
          <w:rFonts w:ascii="Times New Roman" w:hAnsi="Times New Roman" w:cs="Times New Roman"/>
          <w:sz w:val="24"/>
        </w:rPr>
        <w:t xml:space="preserve">January 2019 </w:t>
      </w:r>
      <w:r w:rsidR="0001624C">
        <w:rPr>
          <w:rFonts w:ascii="Times New Roman" w:hAnsi="Times New Roman" w:cs="Times New Roman"/>
          <w:sz w:val="24"/>
        </w:rPr>
        <w:t>-</w:t>
      </w:r>
      <w:r w:rsidRPr="00311F86">
        <w:rPr>
          <w:rFonts w:ascii="Times New Roman" w:hAnsi="Times New Roman" w:cs="Times New Roman"/>
          <w:color w:val="000000"/>
          <w:sz w:val="24"/>
          <w:szCs w:val="21"/>
        </w:rPr>
        <w:t xml:space="preserve"> July 2020 </w:t>
      </w:r>
    </w:p>
    <w:p w14:paraId="269E97E7" w14:textId="77777777" w:rsidR="00D7109A" w:rsidRPr="00311F86" w:rsidRDefault="00D7109A" w:rsidP="00D7109A">
      <w:pPr>
        <w:spacing w:after="0" w:line="240" w:lineRule="auto"/>
        <w:rPr>
          <w:rFonts w:ascii="Times New Roman" w:hAnsi="Times New Roman" w:cs="Times New Roman"/>
          <w:sz w:val="24"/>
        </w:rPr>
      </w:pPr>
    </w:p>
    <w:p w14:paraId="2D3644AC" w14:textId="77777777" w:rsidR="00D7109A" w:rsidRPr="00311F86" w:rsidRDefault="00D7109A" w:rsidP="00D7109A">
      <w:pPr>
        <w:spacing w:after="0" w:line="240" w:lineRule="auto"/>
        <w:rPr>
          <w:rFonts w:ascii="Times New Roman" w:hAnsi="Times New Roman" w:cs="Times New Roman"/>
          <w:sz w:val="24"/>
        </w:rPr>
      </w:pPr>
      <w:proofErr w:type="spellStart"/>
      <w:r w:rsidRPr="00311F86">
        <w:rPr>
          <w:rFonts w:ascii="Times New Roman" w:hAnsi="Times New Roman" w:cs="Times New Roman"/>
          <w:sz w:val="24"/>
        </w:rPr>
        <w:t>CapScribe</w:t>
      </w:r>
      <w:proofErr w:type="spellEnd"/>
      <w:r w:rsidRPr="00311F86">
        <w:rPr>
          <w:rFonts w:ascii="Times New Roman" w:hAnsi="Times New Roman" w:cs="Times New Roman"/>
          <w:sz w:val="24"/>
        </w:rPr>
        <w:t>, originally designed to enable creators and consumers to produce video captioning and described video, will be modernized to ensure compatibility to existing operating systems and devices and provide compatibility with alternative access systems used by captioners and describers with disabilities.</w:t>
      </w:r>
    </w:p>
    <w:p w14:paraId="15F54677" w14:textId="77777777" w:rsidR="00D7109A" w:rsidRPr="00311F86" w:rsidRDefault="00D7109A" w:rsidP="00D7109A">
      <w:pPr>
        <w:spacing w:after="0" w:line="240" w:lineRule="auto"/>
        <w:rPr>
          <w:rFonts w:ascii="Times New Roman" w:hAnsi="Times New Roman" w:cs="Times New Roman"/>
          <w:sz w:val="24"/>
        </w:rPr>
      </w:pPr>
    </w:p>
    <w:p w14:paraId="7D9CFDBF" w14:textId="283894A3" w:rsidR="00D7109A" w:rsidRDefault="00D7109A" w:rsidP="00D7109A">
      <w:pPr>
        <w:spacing w:after="0" w:line="240" w:lineRule="auto"/>
        <w:rPr>
          <w:rFonts w:ascii="Times New Roman" w:hAnsi="Times New Roman" w:cs="Times New Roman"/>
          <w:sz w:val="24"/>
        </w:rPr>
      </w:pPr>
      <w:r w:rsidRPr="00311F86">
        <w:rPr>
          <w:rFonts w:ascii="Times New Roman" w:hAnsi="Times New Roman" w:cs="Times New Roman"/>
          <w:sz w:val="24"/>
          <w:u w:val="single"/>
        </w:rPr>
        <w:t>Impact:</w:t>
      </w:r>
      <w:r w:rsidRPr="00311F86">
        <w:rPr>
          <w:rFonts w:ascii="Times New Roman" w:hAnsi="Times New Roman" w:cs="Times New Roman"/>
          <w:sz w:val="24"/>
        </w:rPr>
        <w:t xml:space="preserve"> </w:t>
      </w:r>
      <w:proofErr w:type="spellStart"/>
      <w:r w:rsidRPr="00311F86">
        <w:rPr>
          <w:rStyle w:val="None"/>
          <w:rFonts w:ascii="Times New Roman" w:hAnsi="Times New Roman" w:cs="Times New Roman"/>
          <w:sz w:val="24"/>
        </w:rPr>
        <w:t>CapScribe</w:t>
      </w:r>
      <w:proofErr w:type="spellEnd"/>
      <w:r w:rsidRPr="00311F86">
        <w:rPr>
          <w:rStyle w:val="None"/>
          <w:rFonts w:ascii="Times New Roman" w:hAnsi="Times New Roman" w:cs="Times New Roman"/>
          <w:sz w:val="24"/>
        </w:rPr>
        <w:t xml:space="preserve"> 2.0 will give greater access to broadcast content for persons with disabilities, predominantly those with hearing or vision loss. </w:t>
      </w:r>
      <w:r w:rsidRPr="00311F86">
        <w:rPr>
          <w:rFonts w:ascii="Times New Roman" w:hAnsi="Times New Roman" w:cs="Times New Roman"/>
          <w:sz w:val="24"/>
        </w:rPr>
        <w:t>Modern enhancements will ensure ease of use for broadcasters and post production technicians, including updates to export HD-compatible formats recently adapted by the broadcasting industry, advances in speech recognition and potential for AI semantic parsing.</w:t>
      </w:r>
    </w:p>
    <w:p w14:paraId="1DAB0403" w14:textId="77777777" w:rsidR="00420BD8" w:rsidRDefault="00420BD8" w:rsidP="00D7109A">
      <w:pPr>
        <w:spacing w:after="0" w:line="240" w:lineRule="auto"/>
        <w:rPr>
          <w:rFonts w:ascii="Times New Roman" w:hAnsi="Times New Roman" w:cs="Times New Roman"/>
          <w:sz w:val="24"/>
        </w:rPr>
      </w:pPr>
    </w:p>
    <w:p w14:paraId="107638C4" w14:textId="71D3820C" w:rsidR="006F72D8" w:rsidRDefault="006F72D8" w:rsidP="006F72D8">
      <w:pPr>
        <w:pStyle w:val="Heading2"/>
        <w:rPr>
          <w:rFonts w:ascii="Times New Roman" w:hAnsi="Times New Roman" w:cs="Times New Roman"/>
        </w:rPr>
      </w:pPr>
      <w:r w:rsidRPr="00311F86">
        <w:rPr>
          <w:rFonts w:ascii="Times New Roman" w:hAnsi="Times New Roman" w:cs="Times New Roman"/>
        </w:rPr>
        <w:lastRenderedPageBreak/>
        <w:t>C</w:t>
      </w:r>
      <w:r>
        <w:rPr>
          <w:rFonts w:ascii="Times New Roman" w:hAnsi="Times New Roman" w:cs="Times New Roman"/>
        </w:rPr>
        <w:t>arleton University</w:t>
      </w:r>
    </w:p>
    <w:p w14:paraId="28782A06" w14:textId="77777777" w:rsidR="006F72D8" w:rsidRPr="006F72D8" w:rsidRDefault="006F72D8" w:rsidP="006F72D8">
      <w:pPr>
        <w:spacing w:after="0"/>
        <w:rPr>
          <w:rFonts w:ascii="Times New Roman" w:hAnsi="Times New Roman" w:cs="Times New Roman"/>
          <w:sz w:val="24"/>
          <w:szCs w:val="24"/>
          <w:lang w:val="en-CA"/>
        </w:rPr>
      </w:pPr>
      <w:r w:rsidRPr="006F72D8">
        <w:rPr>
          <w:rFonts w:ascii="Times New Roman" w:hAnsi="Times New Roman" w:cs="Times New Roman"/>
          <w:sz w:val="24"/>
          <w:szCs w:val="24"/>
          <w:lang w:val="en-CA"/>
        </w:rPr>
        <w:t>Universal Intelligent Assistive Devices for Media Content Accessibility ($83,600)</w:t>
      </w:r>
    </w:p>
    <w:p w14:paraId="5A3100CA" w14:textId="53A5C2A7" w:rsidR="006F72D8" w:rsidRDefault="006F72D8" w:rsidP="006F72D8">
      <w:pPr>
        <w:spacing w:after="0"/>
        <w:rPr>
          <w:rFonts w:ascii="Times New Roman" w:hAnsi="Times New Roman" w:cs="Times New Roman"/>
          <w:sz w:val="24"/>
          <w:szCs w:val="24"/>
          <w:lang w:val="en-CA"/>
        </w:rPr>
      </w:pPr>
      <w:r w:rsidRPr="006F72D8">
        <w:rPr>
          <w:rFonts w:ascii="Times New Roman" w:hAnsi="Times New Roman" w:cs="Times New Roman"/>
          <w:sz w:val="24"/>
          <w:szCs w:val="24"/>
          <w:lang w:val="en-CA"/>
        </w:rPr>
        <w:t xml:space="preserve">January 2018 </w:t>
      </w:r>
      <w:r w:rsidR="0001624C">
        <w:rPr>
          <w:rFonts w:ascii="Times New Roman" w:hAnsi="Times New Roman" w:cs="Times New Roman"/>
          <w:sz w:val="24"/>
          <w:szCs w:val="24"/>
          <w:lang w:val="en-CA"/>
        </w:rPr>
        <w:t>-</w:t>
      </w:r>
      <w:r w:rsidRPr="006F72D8">
        <w:rPr>
          <w:rFonts w:ascii="Times New Roman" w:hAnsi="Times New Roman" w:cs="Times New Roman"/>
          <w:sz w:val="24"/>
          <w:szCs w:val="24"/>
          <w:lang w:val="en-CA"/>
        </w:rPr>
        <w:t xml:space="preserve"> April 2021</w:t>
      </w:r>
    </w:p>
    <w:p w14:paraId="4056152A" w14:textId="4176C1FA" w:rsidR="006F72D8" w:rsidRDefault="006F72D8" w:rsidP="006F72D8">
      <w:pPr>
        <w:spacing w:after="0"/>
        <w:rPr>
          <w:rFonts w:ascii="Times New Roman" w:hAnsi="Times New Roman" w:cs="Times New Roman"/>
          <w:sz w:val="24"/>
          <w:szCs w:val="24"/>
          <w:lang w:val="en-CA"/>
        </w:rPr>
      </w:pPr>
    </w:p>
    <w:p w14:paraId="0CFD33C5" w14:textId="01680AB3" w:rsidR="006F72D8" w:rsidRDefault="006F72D8" w:rsidP="006F72D8">
      <w:pPr>
        <w:spacing w:after="0"/>
        <w:rPr>
          <w:rFonts w:ascii="Times New Roman" w:hAnsi="Times New Roman" w:cs="Times New Roman"/>
          <w:sz w:val="24"/>
          <w:szCs w:val="24"/>
        </w:rPr>
      </w:pPr>
      <w:r w:rsidRPr="006F72D8">
        <w:rPr>
          <w:rFonts w:ascii="Times New Roman" w:hAnsi="Times New Roman" w:cs="Times New Roman"/>
          <w:sz w:val="24"/>
          <w:szCs w:val="24"/>
          <w:u w:val="single"/>
        </w:rPr>
        <w:t>Accessibility Issue:</w:t>
      </w:r>
      <w:r w:rsidRPr="006F72D8">
        <w:rPr>
          <w:rFonts w:ascii="Times New Roman" w:hAnsi="Times New Roman" w:cs="Times New Roman"/>
          <w:sz w:val="24"/>
          <w:szCs w:val="24"/>
        </w:rPr>
        <w:t xml:space="preserve"> Modern entertainment technologies lack accessibility features to ensure access for persons with functional deficits.</w:t>
      </w:r>
    </w:p>
    <w:p w14:paraId="0F6F1F5D" w14:textId="77777777" w:rsidR="006F72D8" w:rsidRPr="006F72D8" w:rsidRDefault="006F72D8" w:rsidP="006F72D8">
      <w:pPr>
        <w:spacing w:after="0"/>
        <w:rPr>
          <w:rFonts w:ascii="Times New Roman" w:hAnsi="Times New Roman" w:cs="Times New Roman"/>
          <w:sz w:val="24"/>
          <w:szCs w:val="24"/>
          <w:lang w:val="en-CA"/>
        </w:rPr>
      </w:pPr>
    </w:p>
    <w:p w14:paraId="68B7C92E" w14:textId="77777777" w:rsidR="006F72D8" w:rsidRPr="006F72D8" w:rsidRDefault="006F72D8" w:rsidP="006F72D8">
      <w:pPr>
        <w:spacing w:after="0"/>
        <w:rPr>
          <w:rFonts w:ascii="Times New Roman" w:hAnsi="Times New Roman" w:cs="Times New Roman"/>
          <w:sz w:val="24"/>
          <w:szCs w:val="24"/>
          <w:lang w:val="en-CA"/>
        </w:rPr>
      </w:pPr>
      <w:r w:rsidRPr="006F72D8">
        <w:rPr>
          <w:rFonts w:ascii="Times New Roman" w:hAnsi="Times New Roman" w:cs="Times New Roman"/>
          <w:sz w:val="24"/>
          <w:szCs w:val="24"/>
          <w:u w:val="single"/>
        </w:rPr>
        <w:t>Impact:</w:t>
      </w:r>
      <w:r w:rsidRPr="006F72D8">
        <w:rPr>
          <w:rFonts w:ascii="Times New Roman" w:hAnsi="Times New Roman" w:cs="Times New Roman"/>
          <w:sz w:val="24"/>
          <w:szCs w:val="24"/>
        </w:rPr>
        <w:t xml:space="preserve"> The project aims at developing generic communication boxes (with prototype hardware, software, EMG and Vision processing, as well as communication code with the Roku media delivery system) that can communicate with various devices and also the custom tools/sensors used by persons with disability.</w:t>
      </w:r>
    </w:p>
    <w:p w14:paraId="03FC65DF" w14:textId="3512FE51" w:rsidR="006F72D8" w:rsidRDefault="006F72D8" w:rsidP="006F72D8">
      <w:pPr>
        <w:spacing w:after="0"/>
        <w:rPr>
          <w:rFonts w:ascii="Times New Roman" w:hAnsi="Times New Roman" w:cs="Times New Roman"/>
          <w:sz w:val="24"/>
          <w:szCs w:val="24"/>
          <w:lang w:val="en-CA"/>
        </w:rPr>
      </w:pPr>
    </w:p>
    <w:p w14:paraId="272ACD14" w14:textId="2BBF616F" w:rsidR="006F72D8" w:rsidRDefault="006F72D8" w:rsidP="006F72D8">
      <w:pPr>
        <w:pStyle w:val="Heading2"/>
        <w:rPr>
          <w:rFonts w:ascii="Times New Roman" w:hAnsi="Times New Roman" w:cs="Times New Roman"/>
        </w:rPr>
      </w:pPr>
      <w:r>
        <w:rPr>
          <w:rFonts w:ascii="Times New Roman" w:hAnsi="Times New Roman" w:cs="Times New Roman"/>
        </w:rPr>
        <w:t>Radio-Canada</w:t>
      </w:r>
    </w:p>
    <w:p w14:paraId="3969D181" w14:textId="5A47B6CE" w:rsidR="006F72D8" w:rsidRPr="006F72D8" w:rsidRDefault="006F72D8" w:rsidP="006F72D8">
      <w:pPr>
        <w:spacing w:after="0"/>
        <w:rPr>
          <w:rFonts w:ascii="Times New Roman" w:hAnsi="Times New Roman" w:cs="Times New Roman"/>
          <w:sz w:val="24"/>
          <w:szCs w:val="24"/>
        </w:rPr>
      </w:pPr>
      <w:r w:rsidRPr="006F72D8">
        <w:rPr>
          <w:rFonts w:ascii="Times New Roman" w:hAnsi="Times New Roman" w:cs="Times New Roman"/>
          <w:sz w:val="24"/>
          <w:szCs w:val="24"/>
        </w:rPr>
        <w:t>Providing transcription for Radio-Canada content: a forward-looking project for Francophone Canadians living with hearing impairments</w:t>
      </w:r>
      <w:r w:rsidR="00B82D5C">
        <w:rPr>
          <w:rFonts w:ascii="Times New Roman" w:hAnsi="Times New Roman" w:cs="Times New Roman"/>
          <w:sz w:val="24"/>
          <w:szCs w:val="24"/>
        </w:rPr>
        <w:t xml:space="preserve"> </w:t>
      </w:r>
      <w:r w:rsidR="00B82D5C" w:rsidRPr="00311F86">
        <w:rPr>
          <w:rFonts w:ascii="Times New Roman" w:hAnsi="Times New Roman" w:cs="Times New Roman"/>
          <w:sz w:val="24"/>
        </w:rPr>
        <w:t>(French-language project)</w:t>
      </w:r>
      <w:r w:rsidRPr="006F72D8">
        <w:rPr>
          <w:rFonts w:ascii="Times New Roman" w:hAnsi="Times New Roman" w:cs="Times New Roman"/>
          <w:sz w:val="24"/>
          <w:szCs w:val="24"/>
        </w:rPr>
        <w:t xml:space="preserve"> ($103,550)</w:t>
      </w:r>
    </w:p>
    <w:p w14:paraId="6809B8DD" w14:textId="28049243" w:rsidR="006F72D8" w:rsidRDefault="006F72D8" w:rsidP="006F72D8">
      <w:pPr>
        <w:spacing w:after="0"/>
        <w:rPr>
          <w:rFonts w:ascii="Times New Roman" w:hAnsi="Times New Roman" w:cs="Times New Roman"/>
          <w:sz w:val="24"/>
          <w:szCs w:val="24"/>
        </w:rPr>
      </w:pPr>
      <w:r w:rsidRPr="006F72D8">
        <w:rPr>
          <w:rFonts w:ascii="Times New Roman" w:hAnsi="Times New Roman" w:cs="Times New Roman"/>
          <w:sz w:val="24"/>
          <w:szCs w:val="24"/>
        </w:rPr>
        <w:t xml:space="preserve">October 2019 </w:t>
      </w:r>
      <w:r w:rsidR="0001624C">
        <w:rPr>
          <w:rFonts w:ascii="Times New Roman" w:hAnsi="Times New Roman" w:cs="Times New Roman"/>
          <w:sz w:val="24"/>
          <w:szCs w:val="24"/>
        </w:rPr>
        <w:t>-</w:t>
      </w:r>
      <w:r w:rsidRPr="006F72D8">
        <w:rPr>
          <w:rFonts w:ascii="Times New Roman" w:hAnsi="Times New Roman" w:cs="Times New Roman"/>
          <w:sz w:val="24"/>
          <w:szCs w:val="24"/>
        </w:rPr>
        <w:t xml:space="preserve"> October 2021</w:t>
      </w:r>
    </w:p>
    <w:p w14:paraId="564A943E" w14:textId="0625E6CB" w:rsidR="006F72D8" w:rsidRDefault="006F72D8" w:rsidP="006F72D8">
      <w:pPr>
        <w:spacing w:after="0"/>
        <w:rPr>
          <w:rFonts w:ascii="Times New Roman" w:hAnsi="Times New Roman" w:cs="Times New Roman"/>
          <w:sz w:val="24"/>
          <w:szCs w:val="24"/>
        </w:rPr>
      </w:pPr>
    </w:p>
    <w:p w14:paraId="7713AC2B" w14:textId="4ABAEAFA" w:rsidR="006F72D8" w:rsidRPr="006F72D8" w:rsidRDefault="006F72D8" w:rsidP="006F72D8">
      <w:pPr>
        <w:spacing w:after="0"/>
        <w:rPr>
          <w:rFonts w:ascii="Times New Roman" w:hAnsi="Times New Roman" w:cs="Times New Roman"/>
          <w:sz w:val="24"/>
          <w:szCs w:val="24"/>
        </w:rPr>
      </w:pPr>
      <w:r w:rsidRPr="006F72D8">
        <w:rPr>
          <w:rFonts w:ascii="Times New Roman" w:hAnsi="Times New Roman" w:cs="Times New Roman"/>
          <w:sz w:val="24"/>
          <w:szCs w:val="24"/>
          <w:u w:val="single"/>
        </w:rPr>
        <w:t>Accessibility Issue:</w:t>
      </w:r>
      <w:r w:rsidRPr="006F72D8">
        <w:rPr>
          <w:rFonts w:ascii="Times New Roman" w:hAnsi="Times New Roman" w:cs="Times New Roman"/>
          <w:sz w:val="24"/>
          <w:szCs w:val="24"/>
        </w:rPr>
        <w:t xml:space="preserve"> Accessible radio programming content for underserved groups, particularly deaf-blind Canadians</w:t>
      </w:r>
      <w:r>
        <w:rPr>
          <w:rFonts w:ascii="Times New Roman" w:hAnsi="Times New Roman" w:cs="Times New Roman"/>
          <w:sz w:val="24"/>
          <w:szCs w:val="24"/>
        </w:rPr>
        <w:t xml:space="preserve"> by providing t</w:t>
      </w:r>
      <w:r w:rsidRPr="006F72D8">
        <w:rPr>
          <w:rFonts w:ascii="Times New Roman" w:hAnsi="Times New Roman" w:cs="Times New Roman"/>
          <w:sz w:val="24"/>
          <w:szCs w:val="24"/>
        </w:rPr>
        <w:t>ranscripts of Radio-Canada’s national flagship program “</w:t>
      </w:r>
      <w:proofErr w:type="spellStart"/>
      <w:r w:rsidRPr="006F72D8">
        <w:rPr>
          <w:rFonts w:ascii="Times New Roman" w:hAnsi="Times New Roman" w:cs="Times New Roman"/>
          <w:sz w:val="24"/>
          <w:szCs w:val="24"/>
        </w:rPr>
        <w:t>Aujourd’hui</w:t>
      </w:r>
      <w:proofErr w:type="spellEnd"/>
      <w:r w:rsidRPr="006F72D8">
        <w:rPr>
          <w:rFonts w:ascii="Times New Roman" w:hAnsi="Times New Roman" w:cs="Times New Roman"/>
          <w:sz w:val="24"/>
          <w:szCs w:val="24"/>
        </w:rPr>
        <w:t xml:space="preserve"> </w:t>
      </w:r>
      <w:proofErr w:type="spellStart"/>
      <w:r w:rsidRPr="006F72D8">
        <w:rPr>
          <w:rFonts w:ascii="Times New Roman" w:hAnsi="Times New Roman" w:cs="Times New Roman"/>
          <w:sz w:val="24"/>
          <w:szCs w:val="24"/>
        </w:rPr>
        <w:t>l’histoire</w:t>
      </w:r>
      <w:proofErr w:type="spellEnd"/>
      <w:r w:rsidRPr="006F72D8">
        <w:rPr>
          <w:rFonts w:ascii="Times New Roman" w:hAnsi="Times New Roman" w:cs="Times New Roman"/>
          <w:sz w:val="24"/>
          <w:szCs w:val="24"/>
        </w:rPr>
        <w:t>”</w:t>
      </w:r>
    </w:p>
    <w:p w14:paraId="34B32C00" w14:textId="77777777" w:rsidR="006F72D8" w:rsidRPr="006F72D8" w:rsidRDefault="006F72D8" w:rsidP="006F72D8">
      <w:pPr>
        <w:spacing w:after="0"/>
        <w:rPr>
          <w:rFonts w:ascii="Times New Roman" w:hAnsi="Times New Roman" w:cs="Times New Roman"/>
          <w:sz w:val="24"/>
          <w:szCs w:val="24"/>
        </w:rPr>
      </w:pPr>
    </w:p>
    <w:p w14:paraId="100D89D8" w14:textId="6F03DC91" w:rsidR="006F72D8" w:rsidRDefault="006F72D8" w:rsidP="00D7109A">
      <w:pPr>
        <w:spacing w:after="0" w:line="240" w:lineRule="auto"/>
        <w:rPr>
          <w:rFonts w:ascii="Times New Roman" w:hAnsi="Times New Roman" w:cs="Times New Roman"/>
          <w:sz w:val="24"/>
          <w:lang w:val="en-CA"/>
        </w:rPr>
      </w:pPr>
      <w:r w:rsidRPr="006F72D8">
        <w:rPr>
          <w:rFonts w:ascii="Times New Roman" w:hAnsi="Times New Roman" w:cs="Times New Roman"/>
          <w:sz w:val="24"/>
          <w:u w:val="single"/>
          <w:lang w:val="en-CA"/>
        </w:rPr>
        <w:t>Impact:</w:t>
      </w:r>
      <w:r w:rsidRPr="006F72D8">
        <w:rPr>
          <w:rFonts w:ascii="Times New Roman" w:hAnsi="Times New Roman" w:cs="Times New Roman"/>
          <w:sz w:val="24"/>
          <w:lang w:val="en-CA"/>
        </w:rPr>
        <w:t xml:space="preserve"> Developed a functional prototype to generate automated transcripts for audio programming. The trial program for transcription will be </w:t>
      </w:r>
      <w:proofErr w:type="spellStart"/>
      <w:r w:rsidRPr="006F72D8">
        <w:rPr>
          <w:rFonts w:ascii="Times New Roman" w:hAnsi="Times New Roman" w:cs="Times New Roman"/>
          <w:sz w:val="24"/>
          <w:lang w:val="en-CA"/>
        </w:rPr>
        <w:t>Aujourd’hui</w:t>
      </w:r>
      <w:proofErr w:type="spellEnd"/>
      <w:r w:rsidRPr="006F72D8">
        <w:rPr>
          <w:rFonts w:ascii="Times New Roman" w:hAnsi="Times New Roman" w:cs="Times New Roman"/>
          <w:sz w:val="24"/>
          <w:lang w:val="en-CA"/>
        </w:rPr>
        <w:t xml:space="preserve"> </w:t>
      </w:r>
      <w:proofErr w:type="spellStart"/>
      <w:r w:rsidRPr="006F72D8">
        <w:rPr>
          <w:rFonts w:ascii="Times New Roman" w:hAnsi="Times New Roman" w:cs="Times New Roman"/>
          <w:sz w:val="24"/>
          <w:lang w:val="en-CA"/>
        </w:rPr>
        <w:t>l’histoire</w:t>
      </w:r>
      <w:proofErr w:type="spellEnd"/>
      <w:r w:rsidRPr="006F72D8">
        <w:rPr>
          <w:rFonts w:ascii="Times New Roman" w:hAnsi="Times New Roman" w:cs="Times New Roman"/>
          <w:sz w:val="24"/>
          <w:lang w:val="en-CA"/>
        </w:rPr>
        <w:t xml:space="preserve"> (Today in History), a half-hour series that runs Monday to Friday on Radio-Canada’s main radio network.</w:t>
      </w:r>
    </w:p>
    <w:p w14:paraId="0231AC80" w14:textId="46B36DDC" w:rsidR="006F72D8" w:rsidRDefault="006F72D8" w:rsidP="00D7109A">
      <w:pPr>
        <w:spacing w:after="0" w:line="240" w:lineRule="auto"/>
        <w:rPr>
          <w:rFonts w:ascii="Times New Roman" w:hAnsi="Times New Roman" w:cs="Times New Roman"/>
          <w:sz w:val="24"/>
          <w:lang w:val="en-CA"/>
        </w:rPr>
      </w:pPr>
    </w:p>
    <w:p w14:paraId="6C8A7613" w14:textId="4E6C3D27" w:rsidR="006F72D8" w:rsidRDefault="006F72D8" w:rsidP="00D7109A">
      <w:pPr>
        <w:spacing w:after="0" w:line="240" w:lineRule="auto"/>
        <w:rPr>
          <w:rFonts w:ascii="Times New Roman" w:hAnsi="Times New Roman" w:cs="Times New Roman"/>
          <w:sz w:val="24"/>
          <w:szCs w:val="24"/>
        </w:rPr>
      </w:pPr>
      <w:r>
        <w:rPr>
          <w:rFonts w:ascii="Times New Roman" w:hAnsi="Times New Roman" w:cs="Times New Roman"/>
          <w:sz w:val="24"/>
          <w:lang w:val="en-CA"/>
        </w:rPr>
        <w:t xml:space="preserve">Link to online radio program </w:t>
      </w:r>
      <w:proofErr w:type="spellStart"/>
      <w:r w:rsidRPr="006F72D8">
        <w:rPr>
          <w:rFonts w:ascii="Times New Roman" w:hAnsi="Times New Roman" w:cs="Times New Roman"/>
          <w:sz w:val="24"/>
          <w:lang w:val="en-CA"/>
        </w:rPr>
        <w:t>Aujourd’hui</w:t>
      </w:r>
      <w:proofErr w:type="spellEnd"/>
      <w:r w:rsidRPr="006F72D8">
        <w:rPr>
          <w:rFonts w:ascii="Times New Roman" w:hAnsi="Times New Roman" w:cs="Times New Roman"/>
          <w:sz w:val="24"/>
          <w:lang w:val="en-CA"/>
        </w:rPr>
        <w:t xml:space="preserve"> </w:t>
      </w:r>
      <w:proofErr w:type="spellStart"/>
      <w:r w:rsidRPr="006F72D8">
        <w:rPr>
          <w:rFonts w:ascii="Times New Roman" w:hAnsi="Times New Roman" w:cs="Times New Roman"/>
          <w:sz w:val="24"/>
          <w:lang w:val="en-CA"/>
        </w:rPr>
        <w:t>l’histoire</w:t>
      </w:r>
      <w:proofErr w:type="spellEnd"/>
      <w:r>
        <w:rPr>
          <w:rFonts w:ascii="Times New Roman" w:hAnsi="Times New Roman" w:cs="Times New Roman"/>
          <w:sz w:val="24"/>
          <w:lang w:val="en-CA"/>
        </w:rPr>
        <w:t xml:space="preserve">: </w:t>
      </w:r>
      <w:hyperlink r:id="rId13" w:history="1">
        <w:r w:rsidR="003E6892" w:rsidRPr="00F73213">
          <w:rPr>
            <w:rStyle w:val="Hyperlink"/>
            <w:rFonts w:ascii="Times New Roman" w:hAnsi="Times New Roman" w:cs="Times New Roman"/>
            <w:sz w:val="24"/>
            <w:szCs w:val="24"/>
          </w:rPr>
          <w:t>https://ici.radiocanada.ca/ohdio/premiere/emissions/3855/aujourd-hui-l-histoire</w:t>
        </w:r>
      </w:hyperlink>
      <w:r w:rsidR="003E6892">
        <w:rPr>
          <w:rFonts w:ascii="Times New Roman" w:hAnsi="Times New Roman" w:cs="Times New Roman"/>
          <w:sz w:val="24"/>
          <w:szCs w:val="24"/>
        </w:rPr>
        <w:t xml:space="preserve"> </w:t>
      </w:r>
    </w:p>
    <w:p w14:paraId="33F98447" w14:textId="6D5999EB" w:rsidR="006F72D8" w:rsidRDefault="006F72D8" w:rsidP="00D7109A">
      <w:pPr>
        <w:spacing w:after="0" w:line="240" w:lineRule="auto"/>
        <w:rPr>
          <w:rFonts w:ascii="Times New Roman" w:hAnsi="Times New Roman" w:cs="Times New Roman"/>
          <w:sz w:val="24"/>
        </w:rPr>
      </w:pPr>
    </w:p>
    <w:p w14:paraId="694FB6E0" w14:textId="77777777" w:rsidR="003E6892" w:rsidRDefault="003E6892" w:rsidP="003E6892">
      <w:pPr>
        <w:pStyle w:val="Heading2"/>
        <w:rPr>
          <w:rFonts w:ascii="Times New Roman" w:hAnsi="Times New Roman" w:cs="Times New Roman"/>
        </w:rPr>
      </w:pPr>
      <w:r>
        <w:rPr>
          <w:rFonts w:ascii="Times New Roman" w:hAnsi="Times New Roman" w:cs="Times New Roman"/>
        </w:rPr>
        <w:t>Radio-Canada</w:t>
      </w:r>
    </w:p>
    <w:p w14:paraId="5DBFB643" w14:textId="0C3CD003" w:rsidR="003E6892" w:rsidRPr="003E6892" w:rsidRDefault="003E6892" w:rsidP="003E6892">
      <w:pPr>
        <w:spacing w:after="0" w:line="240" w:lineRule="auto"/>
        <w:rPr>
          <w:rFonts w:ascii="Times New Roman" w:hAnsi="Times New Roman" w:cs="Times New Roman"/>
          <w:sz w:val="24"/>
        </w:rPr>
      </w:pPr>
      <w:r w:rsidRPr="003E6892">
        <w:rPr>
          <w:rFonts w:ascii="Times New Roman" w:hAnsi="Times New Roman" w:cs="Times New Roman"/>
          <w:sz w:val="24"/>
        </w:rPr>
        <w:t xml:space="preserve">Evaluation and testing of Langue de Signes </w:t>
      </w:r>
      <w:proofErr w:type="spellStart"/>
      <w:r w:rsidRPr="003E6892">
        <w:rPr>
          <w:rFonts w:ascii="Times New Roman" w:hAnsi="Times New Roman" w:cs="Times New Roman"/>
          <w:sz w:val="24"/>
        </w:rPr>
        <w:t>Québéquois</w:t>
      </w:r>
      <w:proofErr w:type="spellEnd"/>
      <w:r w:rsidRPr="003E6892">
        <w:rPr>
          <w:rFonts w:ascii="Times New Roman" w:hAnsi="Times New Roman" w:cs="Times New Roman"/>
          <w:sz w:val="24"/>
        </w:rPr>
        <w:t xml:space="preserve"> content: A first step towards developing signed content at Radio-Canada </w:t>
      </w:r>
      <w:r w:rsidR="00B82D5C" w:rsidRPr="00311F86">
        <w:rPr>
          <w:rFonts w:ascii="Times New Roman" w:hAnsi="Times New Roman" w:cs="Times New Roman"/>
          <w:sz w:val="24"/>
        </w:rPr>
        <w:t xml:space="preserve">(French-language project) </w:t>
      </w:r>
      <w:r w:rsidRPr="003E6892">
        <w:rPr>
          <w:rFonts w:ascii="Times New Roman" w:hAnsi="Times New Roman" w:cs="Times New Roman"/>
          <w:sz w:val="24"/>
        </w:rPr>
        <w:t>($31,800)</w:t>
      </w:r>
    </w:p>
    <w:p w14:paraId="2172BC77" w14:textId="5BCE8880" w:rsidR="003E6892" w:rsidRDefault="003E6892" w:rsidP="003E6892">
      <w:pPr>
        <w:spacing w:after="0" w:line="240" w:lineRule="auto"/>
        <w:rPr>
          <w:rFonts w:ascii="Times New Roman" w:hAnsi="Times New Roman" w:cs="Times New Roman"/>
          <w:sz w:val="24"/>
        </w:rPr>
      </w:pPr>
      <w:r w:rsidRPr="003E6892">
        <w:rPr>
          <w:rFonts w:ascii="Times New Roman" w:hAnsi="Times New Roman" w:cs="Times New Roman"/>
          <w:sz w:val="24"/>
        </w:rPr>
        <w:t xml:space="preserve">October 2020 </w:t>
      </w:r>
      <w:r w:rsidR="0001624C">
        <w:rPr>
          <w:rFonts w:ascii="Times New Roman" w:hAnsi="Times New Roman" w:cs="Times New Roman"/>
          <w:sz w:val="24"/>
        </w:rPr>
        <w:t>-</w:t>
      </w:r>
      <w:r w:rsidRPr="003E6892">
        <w:rPr>
          <w:rFonts w:ascii="Times New Roman" w:hAnsi="Times New Roman" w:cs="Times New Roman"/>
          <w:sz w:val="24"/>
        </w:rPr>
        <w:t xml:space="preserve"> 2021</w:t>
      </w:r>
    </w:p>
    <w:p w14:paraId="0D0AE3AA" w14:textId="106C0DDD" w:rsidR="003E6892" w:rsidRDefault="003E6892" w:rsidP="003E6892">
      <w:pPr>
        <w:spacing w:after="0" w:line="240" w:lineRule="auto"/>
        <w:rPr>
          <w:rFonts w:ascii="Times New Roman" w:hAnsi="Times New Roman" w:cs="Times New Roman"/>
          <w:sz w:val="24"/>
        </w:rPr>
      </w:pPr>
    </w:p>
    <w:p w14:paraId="77F28BE7" w14:textId="3A6EDD5F" w:rsidR="003E6892" w:rsidRDefault="003E6892" w:rsidP="003E6892">
      <w:pPr>
        <w:spacing w:after="0" w:line="240" w:lineRule="auto"/>
        <w:rPr>
          <w:rFonts w:ascii="Times New Roman" w:hAnsi="Times New Roman" w:cs="Times New Roman"/>
          <w:sz w:val="24"/>
          <w:lang w:val="en-CA"/>
        </w:rPr>
      </w:pPr>
      <w:r w:rsidRPr="003E6892">
        <w:rPr>
          <w:rFonts w:ascii="Times New Roman" w:hAnsi="Times New Roman" w:cs="Times New Roman"/>
          <w:sz w:val="24"/>
          <w:u w:val="single"/>
          <w:lang w:val="en-CA"/>
        </w:rPr>
        <w:t>Accessibility Issue:</w:t>
      </w:r>
      <w:r w:rsidRPr="003E6892">
        <w:rPr>
          <w:rFonts w:ascii="Times New Roman" w:hAnsi="Times New Roman" w:cs="Times New Roman"/>
          <w:sz w:val="24"/>
          <w:lang w:val="en-CA"/>
        </w:rPr>
        <w:t xml:space="preserve"> Accessible programming content for underserved groups, particularly Deaf Canadians.</w:t>
      </w:r>
    </w:p>
    <w:p w14:paraId="4A2F56E2" w14:textId="77777777" w:rsidR="003E6892" w:rsidRPr="003E6892" w:rsidRDefault="003E6892" w:rsidP="003E6892">
      <w:pPr>
        <w:spacing w:after="0" w:line="240" w:lineRule="auto"/>
        <w:rPr>
          <w:rFonts w:ascii="Times New Roman" w:hAnsi="Times New Roman" w:cs="Times New Roman"/>
          <w:sz w:val="24"/>
          <w:lang w:val="en-CA"/>
        </w:rPr>
      </w:pPr>
    </w:p>
    <w:p w14:paraId="1C5C8CDD" w14:textId="2EEE1315" w:rsidR="003E6892" w:rsidRPr="003E6892" w:rsidRDefault="003E6892" w:rsidP="003E6892">
      <w:pPr>
        <w:spacing w:after="0" w:line="240" w:lineRule="auto"/>
        <w:rPr>
          <w:rFonts w:ascii="Times New Roman" w:hAnsi="Times New Roman" w:cs="Times New Roman"/>
          <w:sz w:val="24"/>
          <w:lang w:val="en-CA"/>
        </w:rPr>
      </w:pPr>
      <w:r w:rsidRPr="003E6892">
        <w:rPr>
          <w:rFonts w:ascii="Times New Roman" w:hAnsi="Times New Roman" w:cs="Times New Roman"/>
          <w:sz w:val="24"/>
          <w:u w:val="single"/>
          <w:lang w:val="en-CA"/>
        </w:rPr>
        <w:t>Impact:</w:t>
      </w:r>
      <w:r w:rsidRPr="003E6892">
        <w:rPr>
          <w:rFonts w:ascii="Times New Roman" w:hAnsi="Times New Roman" w:cs="Times New Roman"/>
          <w:sz w:val="24"/>
          <w:lang w:val="en-CA"/>
        </w:rPr>
        <w:t xml:space="preserve"> This initiative explored promising opportunities for signed content in Langue de Signes </w:t>
      </w:r>
      <w:proofErr w:type="spellStart"/>
      <w:r w:rsidRPr="003E6892">
        <w:rPr>
          <w:rFonts w:ascii="Times New Roman" w:hAnsi="Times New Roman" w:cs="Times New Roman"/>
          <w:sz w:val="24"/>
          <w:lang w:val="en-CA"/>
        </w:rPr>
        <w:t>Québéquois</w:t>
      </w:r>
      <w:proofErr w:type="spellEnd"/>
      <w:r w:rsidRPr="003E6892">
        <w:rPr>
          <w:rFonts w:ascii="Times New Roman" w:hAnsi="Times New Roman" w:cs="Times New Roman"/>
          <w:sz w:val="24"/>
          <w:lang w:val="en-CA"/>
        </w:rPr>
        <w:t xml:space="preserve"> (LSQ) with research to determine the status of LSQ users and identify: their content needs, initiatives that have led to signed content at the national and international levels and current approaches to signing audio and video content. These results will serve as the basis for Radio-Canada’s LSQ content strategy, and results are openly shared with other broadcasters and organizations interested in LSQ content development. The LSQ content strategy has been implemented in delivering signed content for the 2021 Montreal municipal election.</w:t>
      </w:r>
    </w:p>
    <w:p w14:paraId="4ABFACA0" w14:textId="68D79502" w:rsidR="00420BD8" w:rsidRDefault="00420BD8" w:rsidP="00420BD8">
      <w:pPr>
        <w:pStyle w:val="Heading2"/>
        <w:rPr>
          <w:rFonts w:ascii="Times New Roman" w:hAnsi="Times New Roman" w:cs="Times New Roman"/>
        </w:rPr>
      </w:pPr>
      <w:r>
        <w:rPr>
          <w:rFonts w:ascii="Times New Roman" w:hAnsi="Times New Roman" w:cs="Times New Roman"/>
        </w:rPr>
        <w:lastRenderedPageBreak/>
        <w:t>Humber College</w:t>
      </w:r>
    </w:p>
    <w:p w14:paraId="70E508D8" w14:textId="77777777" w:rsidR="00420BD8" w:rsidRPr="00420BD8" w:rsidRDefault="00420BD8" w:rsidP="00420BD8">
      <w:pPr>
        <w:spacing w:after="0"/>
        <w:rPr>
          <w:rFonts w:ascii="Times New Roman" w:hAnsi="Times New Roman" w:cs="Times New Roman"/>
          <w:sz w:val="24"/>
          <w:szCs w:val="24"/>
        </w:rPr>
      </w:pPr>
      <w:r w:rsidRPr="00420BD8">
        <w:rPr>
          <w:rFonts w:ascii="Times New Roman" w:hAnsi="Times New Roman" w:cs="Times New Roman"/>
          <w:sz w:val="24"/>
          <w:szCs w:val="24"/>
        </w:rPr>
        <w:t>Accessibility as Aesthetic in Broadcast Media: Three Disability-Led Films ($131,481)</w:t>
      </w:r>
    </w:p>
    <w:p w14:paraId="317C4FA9" w14:textId="64B480BA" w:rsidR="00420BD8" w:rsidRDefault="00420BD8" w:rsidP="00420BD8">
      <w:pPr>
        <w:spacing w:after="0"/>
        <w:rPr>
          <w:rFonts w:ascii="Times New Roman" w:hAnsi="Times New Roman" w:cs="Times New Roman"/>
          <w:sz w:val="24"/>
          <w:szCs w:val="24"/>
        </w:rPr>
      </w:pPr>
      <w:r w:rsidRPr="00420BD8">
        <w:rPr>
          <w:rFonts w:ascii="Times New Roman" w:hAnsi="Times New Roman" w:cs="Times New Roman"/>
          <w:sz w:val="24"/>
          <w:szCs w:val="24"/>
        </w:rPr>
        <w:t xml:space="preserve">October 2019 </w:t>
      </w:r>
      <w:r w:rsidR="0001624C">
        <w:rPr>
          <w:rFonts w:ascii="Times New Roman" w:hAnsi="Times New Roman" w:cs="Times New Roman"/>
          <w:sz w:val="24"/>
          <w:szCs w:val="24"/>
        </w:rPr>
        <w:t>-</w:t>
      </w:r>
      <w:r w:rsidRPr="00420BD8">
        <w:rPr>
          <w:rFonts w:ascii="Times New Roman" w:hAnsi="Times New Roman" w:cs="Times New Roman"/>
          <w:sz w:val="24"/>
          <w:szCs w:val="24"/>
        </w:rPr>
        <w:t xml:space="preserve"> August 2021</w:t>
      </w:r>
    </w:p>
    <w:p w14:paraId="27431083" w14:textId="52DD2DAE" w:rsidR="00420BD8" w:rsidRDefault="00420BD8" w:rsidP="00420BD8">
      <w:pPr>
        <w:spacing w:after="0"/>
        <w:rPr>
          <w:rFonts w:ascii="Times New Roman" w:hAnsi="Times New Roman" w:cs="Times New Roman"/>
          <w:sz w:val="24"/>
          <w:szCs w:val="24"/>
        </w:rPr>
      </w:pPr>
    </w:p>
    <w:p w14:paraId="40B6A1EB" w14:textId="0B97194E" w:rsidR="00420BD8" w:rsidRDefault="00420BD8" w:rsidP="00420BD8">
      <w:pPr>
        <w:spacing w:after="0"/>
        <w:rPr>
          <w:rFonts w:ascii="Times New Roman" w:hAnsi="Times New Roman" w:cs="Times New Roman"/>
          <w:sz w:val="24"/>
          <w:szCs w:val="24"/>
        </w:rPr>
      </w:pPr>
      <w:r w:rsidRPr="00420BD8">
        <w:rPr>
          <w:rFonts w:ascii="Times New Roman" w:hAnsi="Times New Roman" w:cs="Times New Roman"/>
          <w:sz w:val="24"/>
          <w:szCs w:val="24"/>
          <w:u w:val="single"/>
        </w:rPr>
        <w:t>Accessibility Issue:</w:t>
      </w:r>
      <w:r w:rsidRPr="00420BD8">
        <w:rPr>
          <w:rFonts w:ascii="Times New Roman" w:hAnsi="Times New Roman" w:cs="Times New Roman"/>
          <w:sz w:val="24"/>
          <w:szCs w:val="24"/>
        </w:rPr>
        <w:t xml:space="preserve"> Several updates to Humber’s Making Accessible Media course, including new topics on representation, digital design, interactive design and real time events have been integrated.</w:t>
      </w:r>
    </w:p>
    <w:p w14:paraId="3EB28267" w14:textId="77777777" w:rsidR="00420BD8" w:rsidRPr="00420BD8" w:rsidRDefault="00420BD8" w:rsidP="00420BD8">
      <w:pPr>
        <w:spacing w:after="0"/>
        <w:rPr>
          <w:rFonts w:ascii="Times New Roman" w:hAnsi="Times New Roman" w:cs="Times New Roman"/>
          <w:sz w:val="24"/>
          <w:szCs w:val="24"/>
          <w:lang w:val="en-CA"/>
        </w:rPr>
      </w:pPr>
    </w:p>
    <w:p w14:paraId="396E9E05" w14:textId="614184AE" w:rsidR="00420BD8" w:rsidRDefault="00420BD8" w:rsidP="00420BD8">
      <w:pPr>
        <w:spacing w:after="0"/>
        <w:rPr>
          <w:rFonts w:ascii="Times New Roman" w:hAnsi="Times New Roman" w:cs="Times New Roman"/>
          <w:sz w:val="24"/>
          <w:szCs w:val="24"/>
        </w:rPr>
      </w:pPr>
      <w:r w:rsidRPr="00420BD8">
        <w:rPr>
          <w:rFonts w:ascii="Times New Roman" w:hAnsi="Times New Roman" w:cs="Times New Roman"/>
          <w:sz w:val="24"/>
          <w:szCs w:val="24"/>
          <w:u w:val="single"/>
        </w:rPr>
        <w:t>Impact:</w:t>
      </w:r>
      <w:r w:rsidRPr="00420BD8">
        <w:rPr>
          <w:rFonts w:ascii="Times New Roman" w:hAnsi="Times New Roman" w:cs="Times New Roman"/>
          <w:sz w:val="24"/>
          <w:szCs w:val="24"/>
        </w:rPr>
        <w:t xml:space="preserve"> Fully accessible films and podcast content led by filmmakers with disabilities, will inform the Canadian broadcasting industry of the importance and value of inclusive design. The project will raise the profile of inclusion through the perspectives offered in the three films. The project stems from the Making Accessible Media course that was originally funded by BAF and became a permanent part of Humber’s course offerings in the School of Media Studies and Information Technology. </w:t>
      </w:r>
    </w:p>
    <w:p w14:paraId="298BEA31" w14:textId="77A4319D" w:rsidR="00420BD8" w:rsidRDefault="00420BD8" w:rsidP="00420BD8">
      <w:pPr>
        <w:spacing w:after="0"/>
        <w:rPr>
          <w:rFonts w:ascii="Times New Roman" w:hAnsi="Times New Roman" w:cs="Times New Roman"/>
          <w:sz w:val="24"/>
          <w:szCs w:val="24"/>
        </w:rPr>
      </w:pPr>
    </w:p>
    <w:p w14:paraId="71104FBD" w14:textId="2704100A" w:rsidR="00420BD8" w:rsidRDefault="00420BD8" w:rsidP="00420BD8">
      <w:pPr>
        <w:spacing w:after="0"/>
        <w:rPr>
          <w:rFonts w:ascii="Times New Roman" w:hAnsi="Times New Roman" w:cs="Times New Roman"/>
          <w:sz w:val="24"/>
          <w:szCs w:val="24"/>
        </w:rPr>
      </w:pPr>
      <w:r>
        <w:rPr>
          <w:rFonts w:ascii="Times New Roman" w:hAnsi="Times New Roman" w:cs="Times New Roman"/>
          <w:sz w:val="24"/>
          <w:szCs w:val="24"/>
        </w:rPr>
        <w:t xml:space="preserve">Link to Making Accessible Media course: </w:t>
      </w:r>
      <w:hyperlink r:id="rId14" w:history="1">
        <w:r w:rsidRPr="00F73213">
          <w:rPr>
            <w:rStyle w:val="Hyperlink"/>
            <w:rFonts w:ascii="Times New Roman" w:hAnsi="Times New Roman" w:cs="Times New Roman"/>
            <w:sz w:val="24"/>
            <w:szCs w:val="24"/>
          </w:rPr>
          <w:t>http://humber.ca/makingaccessiblemedia/</w:t>
        </w:r>
      </w:hyperlink>
      <w:r>
        <w:rPr>
          <w:rFonts w:ascii="Times New Roman" w:hAnsi="Times New Roman" w:cs="Times New Roman"/>
          <w:sz w:val="24"/>
          <w:szCs w:val="24"/>
        </w:rPr>
        <w:t xml:space="preserve"> </w:t>
      </w:r>
    </w:p>
    <w:p w14:paraId="609F1AAA" w14:textId="77777777" w:rsidR="00420BD8" w:rsidRPr="00420BD8" w:rsidRDefault="00420BD8" w:rsidP="00420BD8">
      <w:pPr>
        <w:spacing w:after="0"/>
        <w:rPr>
          <w:rFonts w:ascii="Times New Roman" w:hAnsi="Times New Roman" w:cs="Times New Roman"/>
          <w:sz w:val="24"/>
          <w:szCs w:val="24"/>
          <w:lang w:val="en-CA"/>
        </w:rPr>
      </w:pPr>
    </w:p>
    <w:p w14:paraId="1F1F2DF3" w14:textId="77777777" w:rsidR="00420BD8" w:rsidRPr="00311F86" w:rsidRDefault="00420BD8" w:rsidP="00420BD8">
      <w:pPr>
        <w:pStyle w:val="Heading2"/>
        <w:rPr>
          <w:rFonts w:ascii="Times New Roman" w:hAnsi="Times New Roman" w:cs="Times New Roman"/>
          <w:lang w:val="fr-CA"/>
        </w:rPr>
      </w:pPr>
      <w:r w:rsidRPr="00311F86">
        <w:rPr>
          <w:rFonts w:ascii="Times New Roman" w:hAnsi="Times New Roman" w:cs="Times New Roman"/>
          <w:lang w:val="fr-CA"/>
        </w:rPr>
        <w:t>Centre de Recherche Informatique de Montréal (CRIM)</w:t>
      </w:r>
    </w:p>
    <w:p w14:paraId="435B2500" w14:textId="1404A808" w:rsidR="00420BD8" w:rsidRPr="00420BD8" w:rsidRDefault="00420BD8" w:rsidP="00420BD8">
      <w:pPr>
        <w:spacing w:after="0"/>
        <w:rPr>
          <w:rFonts w:ascii="Times New Roman" w:hAnsi="Times New Roman" w:cs="Times New Roman"/>
          <w:sz w:val="24"/>
          <w:szCs w:val="24"/>
          <w:lang w:val="en-CA"/>
        </w:rPr>
      </w:pPr>
      <w:r w:rsidRPr="00420BD8">
        <w:rPr>
          <w:rFonts w:ascii="Times New Roman" w:hAnsi="Times New Roman" w:cs="Times New Roman"/>
          <w:sz w:val="24"/>
          <w:szCs w:val="24"/>
        </w:rPr>
        <w:t xml:space="preserve">French-language Video and Video Description </w:t>
      </w:r>
      <w:r w:rsidR="00B82D5C" w:rsidRPr="00311F86">
        <w:rPr>
          <w:rFonts w:ascii="Times New Roman" w:hAnsi="Times New Roman" w:cs="Times New Roman"/>
          <w:sz w:val="24"/>
        </w:rPr>
        <w:t xml:space="preserve">(French-language project) </w:t>
      </w:r>
      <w:r w:rsidRPr="00420BD8">
        <w:rPr>
          <w:rFonts w:ascii="Times New Roman" w:hAnsi="Times New Roman" w:cs="Times New Roman"/>
          <w:sz w:val="24"/>
          <w:szCs w:val="24"/>
        </w:rPr>
        <w:t>($137,894)</w:t>
      </w:r>
    </w:p>
    <w:p w14:paraId="1AA73A95" w14:textId="6D4E4704" w:rsidR="00420BD8" w:rsidRPr="00420BD8" w:rsidRDefault="00420BD8" w:rsidP="00420BD8">
      <w:pPr>
        <w:spacing w:after="0"/>
        <w:rPr>
          <w:rFonts w:ascii="Times New Roman" w:hAnsi="Times New Roman" w:cs="Times New Roman"/>
          <w:sz w:val="24"/>
          <w:szCs w:val="24"/>
          <w:lang w:val="en-CA"/>
        </w:rPr>
      </w:pPr>
      <w:r w:rsidRPr="00420BD8">
        <w:rPr>
          <w:rFonts w:ascii="Times New Roman" w:hAnsi="Times New Roman" w:cs="Times New Roman"/>
          <w:sz w:val="24"/>
          <w:szCs w:val="24"/>
        </w:rPr>
        <w:t xml:space="preserve">October 2019 </w:t>
      </w:r>
      <w:r w:rsidR="0001624C">
        <w:rPr>
          <w:rFonts w:ascii="Times New Roman" w:hAnsi="Times New Roman" w:cs="Times New Roman"/>
          <w:sz w:val="24"/>
          <w:szCs w:val="24"/>
        </w:rPr>
        <w:t>-</w:t>
      </w:r>
      <w:r w:rsidRPr="00420BD8">
        <w:rPr>
          <w:rFonts w:ascii="Times New Roman" w:hAnsi="Times New Roman" w:cs="Times New Roman"/>
          <w:sz w:val="24"/>
          <w:szCs w:val="24"/>
        </w:rPr>
        <w:t xml:space="preserve"> August 2021</w:t>
      </w:r>
    </w:p>
    <w:p w14:paraId="0A2E5FFB" w14:textId="7BA56B59" w:rsidR="00420BD8" w:rsidRPr="00B82D5C" w:rsidRDefault="00420BD8" w:rsidP="00420BD8">
      <w:pPr>
        <w:spacing w:after="0"/>
        <w:rPr>
          <w:rFonts w:ascii="Times New Roman" w:hAnsi="Times New Roman" w:cs="Times New Roman"/>
          <w:sz w:val="24"/>
          <w:szCs w:val="24"/>
          <w:lang w:val="en-CA"/>
        </w:rPr>
      </w:pPr>
    </w:p>
    <w:p w14:paraId="32B5C6A9" w14:textId="75EF14DF" w:rsidR="00420BD8" w:rsidRDefault="00420BD8" w:rsidP="00420BD8">
      <w:pPr>
        <w:spacing w:after="0"/>
        <w:rPr>
          <w:rFonts w:ascii="Times New Roman" w:hAnsi="Times New Roman" w:cs="Times New Roman"/>
          <w:sz w:val="24"/>
          <w:szCs w:val="24"/>
        </w:rPr>
      </w:pPr>
      <w:r w:rsidRPr="00420BD8">
        <w:rPr>
          <w:rFonts w:ascii="Times New Roman" w:hAnsi="Times New Roman" w:cs="Times New Roman"/>
          <w:sz w:val="24"/>
          <w:szCs w:val="24"/>
          <w:u w:val="single"/>
        </w:rPr>
        <w:t>Accessibility Issue:</w:t>
      </w:r>
      <w:r w:rsidRPr="00420BD8">
        <w:rPr>
          <w:rFonts w:ascii="Times New Roman" w:hAnsi="Times New Roman" w:cs="Times New Roman"/>
          <w:sz w:val="24"/>
          <w:szCs w:val="24"/>
        </w:rPr>
        <w:t xml:space="preserve"> Developing described video in any language is a time-intensive process, using AI to streamline this process and allow for human editing after an initial draft is created would reduce post-production time and labor.</w:t>
      </w:r>
    </w:p>
    <w:p w14:paraId="7000B79A" w14:textId="77777777" w:rsidR="00420BD8" w:rsidRPr="00420BD8" w:rsidRDefault="00420BD8" w:rsidP="00420BD8">
      <w:pPr>
        <w:spacing w:after="0"/>
        <w:rPr>
          <w:rFonts w:ascii="Times New Roman" w:hAnsi="Times New Roman" w:cs="Times New Roman"/>
          <w:sz w:val="24"/>
          <w:szCs w:val="24"/>
          <w:lang w:val="en-CA"/>
        </w:rPr>
      </w:pPr>
    </w:p>
    <w:p w14:paraId="02930F40" w14:textId="67B26CC3" w:rsidR="00420BD8" w:rsidRPr="00420BD8" w:rsidRDefault="00420BD8" w:rsidP="00420BD8">
      <w:pPr>
        <w:spacing w:after="0"/>
        <w:rPr>
          <w:rFonts w:ascii="Times New Roman" w:hAnsi="Times New Roman" w:cs="Times New Roman"/>
          <w:sz w:val="24"/>
          <w:szCs w:val="24"/>
          <w:lang w:val="en-CA"/>
        </w:rPr>
      </w:pPr>
      <w:r w:rsidRPr="00420BD8">
        <w:rPr>
          <w:rFonts w:ascii="Times New Roman" w:hAnsi="Times New Roman" w:cs="Times New Roman"/>
          <w:sz w:val="24"/>
          <w:szCs w:val="24"/>
          <w:u w:val="single"/>
        </w:rPr>
        <w:t>Impact:</w:t>
      </w:r>
      <w:r w:rsidR="0001624C">
        <w:rPr>
          <w:rFonts w:ascii="Times New Roman" w:hAnsi="Times New Roman" w:cs="Times New Roman"/>
          <w:sz w:val="24"/>
          <w:szCs w:val="24"/>
        </w:rPr>
        <w:t xml:space="preserve"> </w:t>
      </w:r>
      <w:r w:rsidRPr="00420BD8">
        <w:rPr>
          <w:rFonts w:ascii="Times New Roman" w:hAnsi="Times New Roman" w:cs="Times New Roman"/>
          <w:sz w:val="24"/>
          <w:szCs w:val="24"/>
        </w:rPr>
        <w:t xml:space="preserve">This project utilizes a machine learning method known as Deep Learning to the automatic production of French-language Described Video. The project saw the compilation of a French-language video description dataset and compared it with the dataset already produced in English. A set of annotated French-language videos called VVD (video and VD) were created and form a solid foundation for future work. </w:t>
      </w:r>
    </w:p>
    <w:p w14:paraId="7A54BBCE" w14:textId="77777777" w:rsidR="00420BD8" w:rsidRPr="00420BD8" w:rsidRDefault="00420BD8" w:rsidP="003E6892">
      <w:pPr>
        <w:spacing w:after="0" w:line="240" w:lineRule="auto"/>
        <w:rPr>
          <w:rFonts w:ascii="Times New Roman" w:hAnsi="Times New Roman" w:cs="Times New Roman"/>
          <w:sz w:val="24"/>
          <w:lang w:val="en-CA"/>
        </w:rPr>
      </w:pPr>
    </w:p>
    <w:bookmarkEnd w:id="0"/>
    <w:p w14:paraId="344C8A38" w14:textId="203C2EC8" w:rsidR="00BD02A6" w:rsidRPr="00311F86" w:rsidRDefault="00BD02A6" w:rsidP="00BD02A6">
      <w:pPr>
        <w:pStyle w:val="Heading2"/>
        <w:rPr>
          <w:rFonts w:ascii="Times New Roman" w:hAnsi="Times New Roman" w:cs="Times New Roman"/>
        </w:rPr>
      </w:pPr>
      <w:r w:rsidRPr="00311F86">
        <w:rPr>
          <w:rFonts w:ascii="Times New Roman" w:hAnsi="Times New Roman" w:cs="Times New Roman"/>
        </w:rPr>
        <w:t>Ryerson University</w:t>
      </w:r>
    </w:p>
    <w:p w14:paraId="3FDB6641" w14:textId="02AD89DF" w:rsidR="00BD02A6" w:rsidRPr="00311F86" w:rsidRDefault="00BD02A6" w:rsidP="00B72911">
      <w:pPr>
        <w:spacing w:after="0" w:line="240" w:lineRule="auto"/>
        <w:rPr>
          <w:rFonts w:ascii="Times New Roman" w:hAnsi="Times New Roman" w:cs="Times New Roman"/>
          <w:sz w:val="24"/>
        </w:rPr>
      </w:pPr>
      <w:r w:rsidRPr="00311F86">
        <w:rPr>
          <w:rFonts w:ascii="Times New Roman" w:hAnsi="Times New Roman" w:cs="Times New Roman"/>
          <w:sz w:val="24"/>
        </w:rPr>
        <w:t>Continuing Education Course Series for Inclusive Media for Broadcast Production ($119,636)</w:t>
      </w:r>
    </w:p>
    <w:p w14:paraId="299B1116" w14:textId="362CD56F" w:rsidR="002C6E3A" w:rsidRPr="00311F86" w:rsidRDefault="00BD02A6" w:rsidP="002C6E3A">
      <w:pPr>
        <w:spacing w:after="0" w:line="240" w:lineRule="auto"/>
        <w:rPr>
          <w:rFonts w:ascii="Times New Roman" w:hAnsi="Times New Roman" w:cs="Times New Roman"/>
          <w:sz w:val="24"/>
        </w:rPr>
      </w:pPr>
      <w:r w:rsidRPr="00311F86">
        <w:rPr>
          <w:rFonts w:ascii="Times New Roman" w:hAnsi="Times New Roman" w:cs="Times New Roman"/>
          <w:sz w:val="24"/>
        </w:rPr>
        <w:t xml:space="preserve">January 2019 </w:t>
      </w:r>
      <w:r w:rsidR="0001624C">
        <w:rPr>
          <w:rFonts w:ascii="Times New Roman" w:hAnsi="Times New Roman" w:cs="Times New Roman"/>
          <w:sz w:val="24"/>
        </w:rPr>
        <w:t>– January 2022</w:t>
      </w:r>
    </w:p>
    <w:p w14:paraId="3E2EB169" w14:textId="2058DBA5" w:rsidR="00BD02A6" w:rsidRPr="00311F86" w:rsidRDefault="00BD02A6" w:rsidP="00B72911">
      <w:pPr>
        <w:spacing w:after="0" w:line="240" w:lineRule="auto"/>
        <w:rPr>
          <w:rFonts w:ascii="Times New Roman" w:hAnsi="Times New Roman" w:cs="Times New Roman"/>
          <w:sz w:val="24"/>
        </w:rPr>
      </w:pPr>
    </w:p>
    <w:p w14:paraId="0E273139" w14:textId="77777777" w:rsidR="0001624C" w:rsidRPr="0001624C" w:rsidRDefault="0001624C" w:rsidP="0001624C">
      <w:pPr>
        <w:spacing w:after="0"/>
        <w:rPr>
          <w:rFonts w:ascii="Times New Roman" w:hAnsi="Times New Roman" w:cs="Times New Roman"/>
          <w:sz w:val="24"/>
        </w:rPr>
      </w:pPr>
      <w:r w:rsidRPr="0001624C">
        <w:rPr>
          <w:rFonts w:ascii="Times New Roman" w:hAnsi="Times New Roman" w:cs="Times New Roman"/>
          <w:sz w:val="24"/>
          <w:u w:val="single"/>
        </w:rPr>
        <w:t>Accessibility Issue:</w:t>
      </w:r>
      <w:r w:rsidRPr="0001624C">
        <w:rPr>
          <w:rFonts w:ascii="Times New Roman" w:hAnsi="Times New Roman" w:cs="Times New Roman"/>
          <w:sz w:val="24"/>
        </w:rPr>
        <w:t xml:space="preserve"> Lack of educational resources specifically focused on re-speaking techniques for closed caption production, and audio description techniques.</w:t>
      </w:r>
    </w:p>
    <w:p w14:paraId="1098118E" w14:textId="77777777" w:rsidR="0001624C" w:rsidRPr="0001624C" w:rsidRDefault="0001624C" w:rsidP="0001624C">
      <w:pPr>
        <w:spacing w:after="0"/>
        <w:rPr>
          <w:rFonts w:ascii="Times New Roman" w:hAnsi="Times New Roman" w:cs="Times New Roman"/>
          <w:sz w:val="24"/>
        </w:rPr>
      </w:pPr>
    </w:p>
    <w:p w14:paraId="1B8F8462" w14:textId="111088B7" w:rsidR="00D7109A" w:rsidRDefault="0001624C" w:rsidP="0001624C">
      <w:pPr>
        <w:spacing w:after="0"/>
        <w:rPr>
          <w:rFonts w:ascii="Times New Roman" w:hAnsi="Times New Roman" w:cs="Times New Roman"/>
          <w:sz w:val="24"/>
        </w:rPr>
      </w:pPr>
      <w:r w:rsidRPr="0001624C">
        <w:rPr>
          <w:rFonts w:ascii="Times New Roman" w:hAnsi="Times New Roman" w:cs="Times New Roman"/>
          <w:sz w:val="24"/>
          <w:u w:val="single"/>
        </w:rPr>
        <w:t>Impact:</w:t>
      </w:r>
      <w:r w:rsidRPr="0001624C">
        <w:rPr>
          <w:rFonts w:ascii="Times New Roman" w:hAnsi="Times New Roman" w:cs="Times New Roman"/>
          <w:sz w:val="24"/>
        </w:rPr>
        <w:t xml:space="preserve"> Developing continuing education course series focused on inclusive design for broadcast production, with a key focus on the instruction of re-speaking techniques for live closed captioning, and audio description techniques including scripting.</w:t>
      </w:r>
    </w:p>
    <w:p w14:paraId="61993B2D" w14:textId="3EFA747B" w:rsidR="00EA0F1D" w:rsidRDefault="00EA0F1D" w:rsidP="00EA0F1D">
      <w:r>
        <w:rPr>
          <w:rFonts w:ascii="Times New Roman" w:hAnsi="Times New Roman" w:cs="Times New Roman"/>
          <w:sz w:val="24"/>
          <w:szCs w:val="24"/>
        </w:rPr>
        <w:lastRenderedPageBreak/>
        <w:t xml:space="preserve">Link to </w:t>
      </w:r>
      <w:r w:rsidRPr="00EA0F1D">
        <w:rPr>
          <w:rFonts w:ascii="Times New Roman" w:hAnsi="Times New Roman" w:cs="Times New Roman"/>
          <w:sz w:val="24"/>
          <w:szCs w:val="24"/>
          <w:lang w:val="en-CA"/>
        </w:rPr>
        <w:t>Inclusive Media</w:t>
      </w:r>
      <w:r>
        <w:rPr>
          <w:rFonts w:ascii="Times New Roman" w:hAnsi="Times New Roman" w:cs="Times New Roman"/>
          <w:sz w:val="24"/>
          <w:szCs w:val="24"/>
          <w:lang w:val="en-CA"/>
        </w:rPr>
        <w:t xml:space="preserve"> Course</w:t>
      </w:r>
      <w:r>
        <w:t xml:space="preserve">: </w:t>
      </w:r>
      <w:hyperlink r:id="rId15" w:history="1">
        <w:r w:rsidRPr="00D6643C">
          <w:rPr>
            <w:rStyle w:val="Hyperlink"/>
          </w:rPr>
          <w:t>https://continuing.torontomu.ca/public/category/courseCategoryCertificateProfile.do?method=load&amp;certificateId=281328</w:t>
        </w:r>
      </w:hyperlink>
      <w:r>
        <w:t xml:space="preserve"> </w:t>
      </w:r>
    </w:p>
    <w:p w14:paraId="29536868" w14:textId="7FD92077" w:rsidR="00EA0F1D" w:rsidRDefault="00EA0F1D" w:rsidP="00EA0F1D"/>
    <w:p w14:paraId="1514CB94" w14:textId="77777777" w:rsidR="00EA0F1D" w:rsidRPr="002B47FC" w:rsidRDefault="00EA0F1D" w:rsidP="00EA0F1D">
      <w:pPr>
        <w:pStyle w:val="Heading2"/>
        <w:rPr>
          <w:rFonts w:ascii="Times New Roman" w:hAnsi="Times New Roman" w:cs="Times New Roman"/>
          <w:lang w:val="en-CA"/>
        </w:rPr>
      </w:pPr>
      <w:r w:rsidRPr="002B47FC">
        <w:rPr>
          <w:rFonts w:ascii="Times New Roman" w:hAnsi="Times New Roman" w:cs="Times New Roman"/>
          <w:lang w:val="en-CA"/>
        </w:rPr>
        <w:t>Canadian Broadcasting Corporation</w:t>
      </w:r>
    </w:p>
    <w:p w14:paraId="59D29AEC" w14:textId="77777777" w:rsidR="00EA0F1D" w:rsidRPr="00934B56" w:rsidRDefault="00EA0F1D" w:rsidP="00EA0F1D">
      <w:pPr>
        <w:spacing w:after="0"/>
        <w:rPr>
          <w:rFonts w:ascii="Times New Roman" w:hAnsi="Times New Roman" w:cs="Times New Roman"/>
          <w:sz w:val="24"/>
          <w:szCs w:val="24"/>
          <w:lang w:val="en-CA"/>
        </w:rPr>
      </w:pPr>
      <w:r w:rsidRPr="00213D64">
        <w:rPr>
          <w:rFonts w:ascii="Times New Roman" w:hAnsi="Times New Roman" w:cs="Times New Roman"/>
          <w:sz w:val="24"/>
          <w:szCs w:val="24"/>
          <w:lang w:val="en-CA"/>
        </w:rPr>
        <w:t>Advancing the current state of accessibility to broadcasting content in Canada by increasing the volume and breadth of content offered with American Sign Language ($83,505)</w:t>
      </w:r>
    </w:p>
    <w:p w14:paraId="7C792D80" w14:textId="77777777" w:rsidR="00EA0F1D" w:rsidRPr="00EA0F1D" w:rsidRDefault="00EA0F1D" w:rsidP="00EA0F1D">
      <w:pPr>
        <w:rPr>
          <w:rFonts w:ascii="Times New Roman" w:hAnsi="Times New Roman" w:cs="Times New Roman"/>
          <w:sz w:val="24"/>
          <w:szCs w:val="24"/>
          <w:lang w:val="en-CA"/>
        </w:rPr>
      </w:pPr>
      <w:r w:rsidRPr="00EA0F1D">
        <w:rPr>
          <w:rFonts w:ascii="Times New Roman" w:hAnsi="Times New Roman" w:cs="Times New Roman"/>
          <w:sz w:val="24"/>
          <w:szCs w:val="24"/>
        </w:rPr>
        <w:t>October 2021 - July 2022</w:t>
      </w:r>
    </w:p>
    <w:p w14:paraId="3AFEFC88" w14:textId="77777777" w:rsidR="00EA0F1D" w:rsidRPr="00EA0F1D" w:rsidRDefault="00EA0F1D" w:rsidP="00EA0F1D">
      <w:pPr>
        <w:rPr>
          <w:rFonts w:ascii="Times New Roman" w:hAnsi="Times New Roman" w:cs="Times New Roman"/>
          <w:sz w:val="24"/>
          <w:szCs w:val="24"/>
          <w:lang w:val="en-CA"/>
        </w:rPr>
      </w:pPr>
      <w:r w:rsidRPr="00EA0F1D">
        <w:rPr>
          <w:rFonts w:ascii="Times New Roman" w:hAnsi="Times New Roman" w:cs="Times New Roman"/>
          <w:sz w:val="24"/>
          <w:szCs w:val="24"/>
          <w:u w:val="single"/>
        </w:rPr>
        <w:t>Accessibility Issue:</w:t>
      </w:r>
      <w:r w:rsidRPr="00EA0F1D">
        <w:rPr>
          <w:rFonts w:ascii="Times New Roman" w:hAnsi="Times New Roman" w:cs="Times New Roman"/>
          <w:sz w:val="24"/>
          <w:szCs w:val="24"/>
        </w:rPr>
        <w:t xml:space="preserve"> Lack of ASL interpretation in broadcast television – specifically, sports content.</w:t>
      </w:r>
    </w:p>
    <w:p w14:paraId="632AB749" w14:textId="0F8FD560" w:rsidR="00EA0F1D" w:rsidRDefault="00EA0F1D" w:rsidP="00EA0F1D">
      <w:pPr>
        <w:rPr>
          <w:rFonts w:ascii="Times New Roman" w:hAnsi="Times New Roman" w:cs="Times New Roman"/>
          <w:sz w:val="24"/>
          <w:szCs w:val="24"/>
        </w:rPr>
      </w:pPr>
      <w:r w:rsidRPr="00EA0F1D">
        <w:rPr>
          <w:rFonts w:ascii="Times New Roman" w:hAnsi="Times New Roman" w:cs="Times New Roman"/>
          <w:sz w:val="24"/>
          <w:szCs w:val="24"/>
          <w:u w:val="single"/>
        </w:rPr>
        <w:t>Impact:</w:t>
      </w:r>
      <w:r>
        <w:rPr>
          <w:rFonts w:ascii="Times New Roman" w:hAnsi="Times New Roman" w:cs="Times New Roman"/>
          <w:sz w:val="24"/>
          <w:szCs w:val="24"/>
        </w:rPr>
        <w:t xml:space="preserve"> </w:t>
      </w:r>
      <w:r w:rsidRPr="00EA0F1D">
        <w:rPr>
          <w:rFonts w:ascii="Times New Roman" w:hAnsi="Times New Roman" w:cs="Times New Roman"/>
          <w:sz w:val="24"/>
          <w:szCs w:val="24"/>
        </w:rPr>
        <w:t>This project increased the volume and breadth of content offered with American Sign Language (ASL) by providing interpretation for the 2022 Beijing Olympics and Paralympics Opening and Closing ceremonies, as well as in daily signed recap shows. Research on best practices of signed content development, via review of current approaches and regulatory requirements, initiatives undertaken by other broadcasters, and focus groups with Deaf Canadians, informed new strategies to ensure smooth integration into workflow. New CBC production facilities, designed especially for ASL interpretation, were used to record sign language interpretation.</w:t>
      </w:r>
    </w:p>
    <w:p w14:paraId="47BF6865" w14:textId="6041FFD8" w:rsidR="00EA0F1D" w:rsidRPr="00EA0F1D" w:rsidRDefault="00EA0F1D" w:rsidP="00EA0F1D">
      <w:pPr>
        <w:rPr>
          <w:rFonts w:ascii="Times New Roman" w:hAnsi="Times New Roman" w:cs="Times New Roman"/>
          <w:sz w:val="24"/>
          <w:szCs w:val="24"/>
          <w:lang w:val="en-CA"/>
        </w:rPr>
      </w:pPr>
      <w:r>
        <w:rPr>
          <w:rFonts w:ascii="Times New Roman" w:hAnsi="Times New Roman" w:cs="Times New Roman"/>
          <w:sz w:val="24"/>
          <w:szCs w:val="24"/>
        </w:rPr>
        <w:t xml:space="preserve">Link to article regarding the CBC’s accessible coverage of the 2022 Beijing Olympics and Paralympics Games: </w:t>
      </w:r>
      <w:hyperlink r:id="rId16" w:history="1">
        <w:hyperlink r:id="rId17" w:history="1">
          <w:r w:rsidRPr="00EA0F1D">
            <w:rPr>
              <w:rStyle w:val="Hyperlink"/>
            </w:rPr>
            <w:t>https://www.cbc.ca/sports/olympics/winter/beijing-olympics-how-to-watch-cbc-sports-tv-digital-1.6333033</w:t>
          </w:r>
        </w:hyperlink>
      </w:hyperlink>
    </w:p>
    <w:p w14:paraId="0170F9C3" w14:textId="77777777" w:rsidR="00EA0F1D" w:rsidRDefault="00EA0F1D" w:rsidP="0001624C">
      <w:pPr>
        <w:spacing w:after="0"/>
        <w:rPr>
          <w:rFonts w:ascii="Times New Roman" w:hAnsi="Times New Roman" w:cs="Times New Roman"/>
          <w:sz w:val="24"/>
          <w:lang w:val="en-CA"/>
        </w:rPr>
      </w:pPr>
    </w:p>
    <w:p w14:paraId="72592772" w14:textId="77777777" w:rsidR="00CE6EF5" w:rsidRPr="003C3A8F" w:rsidRDefault="00CE6EF5" w:rsidP="00CE6EF5">
      <w:pPr>
        <w:pStyle w:val="Heading2"/>
        <w:rPr>
          <w:rFonts w:ascii="Times New Roman" w:hAnsi="Times New Roman" w:cs="Times New Roman"/>
          <w:lang w:val="en-CA"/>
        </w:rPr>
      </w:pPr>
      <w:r w:rsidRPr="003C3A8F">
        <w:rPr>
          <w:rFonts w:ascii="Times New Roman" w:hAnsi="Times New Roman" w:cs="Times New Roman"/>
          <w:lang w:val="en-CA"/>
        </w:rPr>
        <w:t>Ryerson University</w:t>
      </w:r>
    </w:p>
    <w:p w14:paraId="614B2F88" w14:textId="77777777" w:rsidR="00CE6EF5" w:rsidRPr="003C3A8F" w:rsidRDefault="00CE6EF5" w:rsidP="00CE6EF5">
      <w:pPr>
        <w:spacing w:after="0"/>
        <w:rPr>
          <w:rFonts w:ascii="Times New Roman" w:hAnsi="Times New Roman" w:cs="Times New Roman"/>
          <w:sz w:val="24"/>
          <w:szCs w:val="24"/>
          <w:lang w:val="en-CA"/>
        </w:rPr>
      </w:pPr>
      <w:r w:rsidRPr="003C3A8F">
        <w:rPr>
          <w:rFonts w:ascii="Times New Roman" w:hAnsi="Times New Roman" w:cs="Times New Roman"/>
          <w:sz w:val="24"/>
          <w:szCs w:val="24"/>
          <w:lang w:val="en-CA"/>
        </w:rPr>
        <w:t>Development of a method of automatic closed captioning quality subjective assessment using an AI Technology ($79,984)</w:t>
      </w:r>
    </w:p>
    <w:p w14:paraId="48234122" w14:textId="77777777" w:rsidR="00CE6EF5" w:rsidRPr="00CE6EF5" w:rsidRDefault="00CE6EF5" w:rsidP="00CE6EF5">
      <w:pPr>
        <w:spacing w:after="0"/>
        <w:rPr>
          <w:rFonts w:ascii="Times New Roman" w:hAnsi="Times New Roman" w:cs="Times New Roman"/>
          <w:sz w:val="24"/>
          <w:szCs w:val="24"/>
          <w:lang w:val="en-CA"/>
        </w:rPr>
      </w:pPr>
      <w:r w:rsidRPr="00CE6EF5">
        <w:rPr>
          <w:rFonts w:ascii="Times New Roman" w:hAnsi="Times New Roman" w:cs="Times New Roman"/>
          <w:sz w:val="24"/>
          <w:szCs w:val="24"/>
        </w:rPr>
        <w:t>October 2019 - March 2022</w:t>
      </w:r>
    </w:p>
    <w:p w14:paraId="5DCD7FBA" w14:textId="77777777" w:rsidR="00CE6EF5" w:rsidRPr="003C3A8F" w:rsidRDefault="00CE6EF5" w:rsidP="00CE6EF5">
      <w:pPr>
        <w:spacing w:after="0"/>
        <w:rPr>
          <w:rFonts w:ascii="Times New Roman" w:hAnsi="Times New Roman" w:cs="Times New Roman"/>
          <w:sz w:val="24"/>
          <w:szCs w:val="24"/>
          <w:lang w:val="en-CA"/>
        </w:rPr>
      </w:pPr>
    </w:p>
    <w:p w14:paraId="671241D0" w14:textId="77777777" w:rsidR="00CE6EF5" w:rsidRPr="00CE6EF5" w:rsidRDefault="00CE6EF5" w:rsidP="00CE6EF5">
      <w:pPr>
        <w:pStyle w:val="Heading2"/>
        <w:rPr>
          <w:rFonts w:ascii="Times New Roman" w:eastAsiaTheme="minorHAnsi" w:hAnsi="Times New Roman" w:cs="Times New Roman"/>
          <w:color w:val="auto"/>
          <w:sz w:val="24"/>
          <w:szCs w:val="24"/>
          <w:lang w:val="en-CA"/>
        </w:rPr>
      </w:pPr>
      <w:r w:rsidRPr="00CE6EF5">
        <w:rPr>
          <w:rFonts w:ascii="Times New Roman" w:eastAsiaTheme="minorHAnsi" w:hAnsi="Times New Roman" w:cs="Times New Roman"/>
          <w:color w:val="auto"/>
          <w:sz w:val="24"/>
          <w:szCs w:val="24"/>
          <w:u w:val="single"/>
          <w:lang w:val="en-CA"/>
        </w:rPr>
        <w:t>Accessibility Issue:</w:t>
      </w:r>
      <w:r w:rsidRPr="00CE6EF5">
        <w:rPr>
          <w:rFonts w:ascii="Times New Roman" w:eastAsiaTheme="minorHAnsi" w:hAnsi="Times New Roman" w:cs="Times New Roman"/>
          <w:color w:val="auto"/>
          <w:sz w:val="24"/>
          <w:szCs w:val="24"/>
          <w:lang w:val="en-CA"/>
        </w:rPr>
        <w:t xml:space="preserve"> Need for greater Deaf and Hard of Hearing perspective in live closed captioning assessment.</w:t>
      </w:r>
    </w:p>
    <w:p w14:paraId="4273BDE6" w14:textId="77777777" w:rsidR="00CE6EF5" w:rsidRPr="00CE6EF5" w:rsidRDefault="00CE6EF5" w:rsidP="00CE6EF5">
      <w:pPr>
        <w:pStyle w:val="Heading2"/>
        <w:rPr>
          <w:rFonts w:ascii="Times New Roman" w:eastAsiaTheme="minorHAnsi" w:hAnsi="Times New Roman" w:cs="Times New Roman"/>
          <w:color w:val="auto"/>
          <w:sz w:val="24"/>
          <w:szCs w:val="24"/>
          <w:lang w:val="en-CA"/>
        </w:rPr>
      </w:pPr>
    </w:p>
    <w:p w14:paraId="60A1DD64" w14:textId="116143F4" w:rsidR="00CE6EF5" w:rsidRDefault="00CE6EF5" w:rsidP="00CE6EF5">
      <w:pPr>
        <w:pStyle w:val="Heading2"/>
        <w:rPr>
          <w:rFonts w:ascii="Times New Roman" w:eastAsiaTheme="minorHAnsi" w:hAnsi="Times New Roman" w:cs="Times New Roman"/>
          <w:color w:val="auto"/>
          <w:sz w:val="24"/>
          <w:szCs w:val="24"/>
          <w:lang w:val="en-CA"/>
        </w:rPr>
      </w:pPr>
      <w:r w:rsidRPr="00CE6EF5">
        <w:rPr>
          <w:rFonts w:ascii="Times New Roman" w:eastAsiaTheme="minorHAnsi" w:hAnsi="Times New Roman" w:cs="Times New Roman"/>
          <w:color w:val="auto"/>
          <w:sz w:val="24"/>
          <w:szCs w:val="24"/>
          <w:u w:val="single"/>
          <w:lang w:val="en-CA"/>
        </w:rPr>
        <w:t>Impact:</w:t>
      </w:r>
      <w:r w:rsidRPr="00CE6EF5">
        <w:rPr>
          <w:rFonts w:ascii="Times New Roman" w:eastAsiaTheme="minorHAnsi" w:hAnsi="Times New Roman" w:cs="Times New Roman"/>
          <w:color w:val="auto"/>
          <w:sz w:val="24"/>
          <w:szCs w:val="24"/>
          <w:lang w:val="en-CA"/>
        </w:rPr>
        <w:t xml:space="preserve"> An artificial intelligence system to automate the assessment of live closed captioning by consumers, and to reflect the perspectives of Deaf and Hard of Hearing consumers of captioning was developed. This system will create the initial research base for a cost-effective way to include the perspectives of Deaf and Hard of Hearing audiences in the assessment of captioning quality, as a compliment to human assessment.</w:t>
      </w:r>
    </w:p>
    <w:p w14:paraId="5B789439" w14:textId="3BDB2B78" w:rsidR="00CE6EF5" w:rsidRDefault="00CE6EF5" w:rsidP="00CE6EF5">
      <w:pPr>
        <w:rPr>
          <w:lang w:val="en-CA"/>
        </w:rPr>
      </w:pPr>
    </w:p>
    <w:p w14:paraId="6B04E087" w14:textId="77777777" w:rsidR="00CE6EF5" w:rsidRPr="000872C5" w:rsidRDefault="00CE6EF5" w:rsidP="00CE6EF5">
      <w:pPr>
        <w:pStyle w:val="Heading2"/>
        <w:rPr>
          <w:rFonts w:ascii="Times New Roman" w:hAnsi="Times New Roman" w:cs="Times New Roman"/>
          <w:lang w:val="en-CA"/>
        </w:rPr>
      </w:pPr>
      <w:r w:rsidRPr="000872C5">
        <w:rPr>
          <w:rFonts w:ascii="Times New Roman" w:hAnsi="Times New Roman" w:cs="Times New Roman"/>
          <w:lang w:val="en-CA"/>
        </w:rPr>
        <w:t>Inclusive Media &amp; Design and Inclusive Design Research Centre</w:t>
      </w:r>
    </w:p>
    <w:p w14:paraId="35269E3E" w14:textId="77777777" w:rsidR="00CE6EF5" w:rsidRPr="000872C5" w:rsidRDefault="00CE6EF5" w:rsidP="00CE6EF5">
      <w:pPr>
        <w:spacing w:after="0"/>
        <w:rPr>
          <w:rFonts w:ascii="Times New Roman" w:hAnsi="Times New Roman" w:cs="Times New Roman"/>
          <w:sz w:val="24"/>
          <w:szCs w:val="24"/>
          <w:lang w:val="en-CA"/>
        </w:rPr>
      </w:pPr>
      <w:proofErr w:type="spellStart"/>
      <w:r w:rsidRPr="000872C5">
        <w:rPr>
          <w:rFonts w:ascii="Times New Roman" w:hAnsi="Times New Roman" w:cs="Times New Roman"/>
          <w:sz w:val="24"/>
          <w:szCs w:val="24"/>
          <w:lang w:val="en-CA"/>
        </w:rPr>
        <w:t>CapScribe</w:t>
      </w:r>
      <w:proofErr w:type="spellEnd"/>
      <w:r w:rsidRPr="000872C5">
        <w:rPr>
          <w:rFonts w:ascii="Times New Roman" w:hAnsi="Times New Roman" w:cs="Times New Roman"/>
          <w:sz w:val="24"/>
          <w:szCs w:val="24"/>
          <w:lang w:val="en-CA"/>
        </w:rPr>
        <w:t xml:space="preserve"> 3.0 ($160.000)</w:t>
      </w:r>
    </w:p>
    <w:p w14:paraId="25918C76" w14:textId="77777777" w:rsidR="00CE6EF5" w:rsidRDefault="00CE6EF5" w:rsidP="00CE6EF5">
      <w:pPr>
        <w:spacing w:after="0"/>
        <w:rPr>
          <w:rFonts w:ascii="Times New Roman" w:hAnsi="Times New Roman" w:cs="Times New Roman"/>
          <w:sz w:val="24"/>
          <w:szCs w:val="24"/>
          <w:lang w:val="en-CA"/>
        </w:rPr>
      </w:pPr>
      <w:r w:rsidRPr="000872C5">
        <w:rPr>
          <w:rFonts w:ascii="Times New Roman" w:hAnsi="Times New Roman" w:cs="Times New Roman"/>
          <w:sz w:val="24"/>
          <w:szCs w:val="24"/>
          <w:lang w:val="en-CA"/>
        </w:rPr>
        <w:t xml:space="preserve">October 2020 to </w:t>
      </w:r>
      <w:r>
        <w:rPr>
          <w:rFonts w:ascii="Times New Roman" w:hAnsi="Times New Roman" w:cs="Times New Roman"/>
          <w:sz w:val="24"/>
          <w:szCs w:val="24"/>
          <w:lang w:val="en-CA"/>
        </w:rPr>
        <w:t>July 2022</w:t>
      </w:r>
    </w:p>
    <w:p w14:paraId="5BC65FD6" w14:textId="77777777" w:rsidR="00CE6EF5" w:rsidRPr="000872C5" w:rsidRDefault="00CE6EF5" w:rsidP="00CE6EF5">
      <w:pPr>
        <w:spacing w:after="0"/>
        <w:rPr>
          <w:rFonts w:ascii="Times New Roman" w:hAnsi="Times New Roman" w:cs="Times New Roman"/>
          <w:sz w:val="24"/>
          <w:szCs w:val="24"/>
          <w:lang w:val="en-CA"/>
        </w:rPr>
      </w:pPr>
    </w:p>
    <w:p w14:paraId="205A5DA9" w14:textId="77777777" w:rsidR="00CE6EF5" w:rsidRPr="00CE6EF5" w:rsidRDefault="00CE6EF5" w:rsidP="00CE6EF5">
      <w:pPr>
        <w:rPr>
          <w:rFonts w:ascii="Times New Roman" w:hAnsi="Times New Roman" w:cs="Times New Roman"/>
          <w:sz w:val="24"/>
          <w:szCs w:val="24"/>
          <w:lang w:val="en-CA"/>
        </w:rPr>
      </w:pPr>
      <w:r w:rsidRPr="00CE6EF5">
        <w:rPr>
          <w:rFonts w:ascii="Times New Roman" w:hAnsi="Times New Roman" w:cs="Times New Roman"/>
          <w:sz w:val="24"/>
          <w:szCs w:val="24"/>
          <w:u w:val="single"/>
        </w:rPr>
        <w:t>Accessibility Issue:</w:t>
      </w:r>
      <w:r w:rsidRPr="00CE6EF5">
        <w:rPr>
          <w:rFonts w:ascii="Times New Roman" w:hAnsi="Times New Roman" w:cs="Times New Roman"/>
          <w:sz w:val="24"/>
          <w:szCs w:val="24"/>
        </w:rPr>
        <w:t xml:space="preserve"> This project built upon previous work undertaken in </w:t>
      </w:r>
      <w:proofErr w:type="spellStart"/>
      <w:r w:rsidRPr="00CE6EF5">
        <w:rPr>
          <w:rFonts w:ascii="Times New Roman" w:hAnsi="Times New Roman" w:cs="Times New Roman"/>
          <w:sz w:val="24"/>
          <w:szCs w:val="24"/>
        </w:rPr>
        <w:t>CapScribe</w:t>
      </w:r>
      <w:proofErr w:type="spellEnd"/>
      <w:r w:rsidRPr="00CE6EF5">
        <w:rPr>
          <w:rFonts w:ascii="Times New Roman" w:hAnsi="Times New Roman" w:cs="Times New Roman"/>
          <w:sz w:val="24"/>
          <w:szCs w:val="24"/>
        </w:rPr>
        <w:t xml:space="preserve"> 2.0 by creating a more efficient workflow, an upgraded interface design addressing a wide range of accessibility needs, and pilot integration with Learning Management Systems. </w:t>
      </w:r>
    </w:p>
    <w:p w14:paraId="32929AC1" w14:textId="6E41F758" w:rsidR="00CE6EF5" w:rsidRDefault="00CE6EF5" w:rsidP="00CE6EF5">
      <w:pPr>
        <w:rPr>
          <w:rFonts w:ascii="Times New Roman" w:hAnsi="Times New Roman" w:cs="Times New Roman"/>
          <w:sz w:val="24"/>
          <w:szCs w:val="24"/>
        </w:rPr>
      </w:pPr>
      <w:r w:rsidRPr="00CE6EF5">
        <w:rPr>
          <w:rFonts w:ascii="Times New Roman" w:hAnsi="Times New Roman" w:cs="Times New Roman"/>
          <w:sz w:val="24"/>
          <w:szCs w:val="24"/>
          <w:u w:val="single"/>
        </w:rPr>
        <w:t>Impact:</w:t>
      </w:r>
      <w:r w:rsidRPr="00CE6EF5">
        <w:rPr>
          <w:rFonts w:ascii="Times New Roman" w:hAnsi="Times New Roman" w:cs="Times New Roman"/>
          <w:sz w:val="24"/>
          <w:szCs w:val="24"/>
        </w:rPr>
        <w:t xml:space="preserve"> Captioning and description modules will be enhanced and support for ASL/LSQ video has been provided along with new features promoting ease of use, automation and team collaboration.  Marketing and sustainability models have been implemented to support free models for post-secondary organizations.</w:t>
      </w:r>
    </w:p>
    <w:p w14:paraId="7FFF04A0" w14:textId="54FB692F" w:rsidR="00CE6EF5" w:rsidRPr="00CE6EF5" w:rsidRDefault="00CE6EF5" w:rsidP="00CE6EF5">
      <w:pPr>
        <w:rPr>
          <w:rFonts w:ascii="Times New Roman" w:hAnsi="Times New Roman" w:cs="Times New Roman"/>
          <w:sz w:val="24"/>
          <w:szCs w:val="24"/>
          <w:lang w:val="en-CA"/>
        </w:rPr>
      </w:pPr>
      <w:r>
        <w:rPr>
          <w:rFonts w:ascii="Times New Roman" w:hAnsi="Times New Roman" w:cs="Times New Roman"/>
          <w:sz w:val="24"/>
          <w:szCs w:val="24"/>
        </w:rPr>
        <w:t xml:space="preserve">Link to </w:t>
      </w:r>
      <w:proofErr w:type="spellStart"/>
      <w:r>
        <w:rPr>
          <w:rFonts w:ascii="Times New Roman" w:hAnsi="Times New Roman" w:cs="Times New Roman"/>
          <w:sz w:val="24"/>
          <w:szCs w:val="24"/>
        </w:rPr>
        <w:t>CapScribe</w:t>
      </w:r>
      <w:proofErr w:type="spellEnd"/>
      <w:r>
        <w:rPr>
          <w:rFonts w:ascii="Times New Roman" w:hAnsi="Times New Roman" w:cs="Times New Roman"/>
          <w:sz w:val="24"/>
          <w:szCs w:val="24"/>
        </w:rPr>
        <w:t xml:space="preserve"> 3.0 website: </w:t>
      </w:r>
      <w:hyperlink r:id="rId18" w:history="1">
        <w:hyperlink r:id="rId19" w:history="1">
          <w:r w:rsidRPr="00CE6EF5">
            <w:rPr>
              <w:rStyle w:val="Hyperlink"/>
              <w:rFonts w:ascii="Times New Roman" w:hAnsi="Times New Roman" w:cs="Times New Roman"/>
              <w:sz w:val="24"/>
              <w:szCs w:val="24"/>
            </w:rPr>
            <w:t>https://capscribe.ca/3.0/</w:t>
          </w:r>
        </w:hyperlink>
      </w:hyperlink>
    </w:p>
    <w:p w14:paraId="621F6F7C" w14:textId="0047E5BB" w:rsidR="00CE6EF5" w:rsidRDefault="00CE6EF5" w:rsidP="00CE6EF5">
      <w:pPr>
        <w:rPr>
          <w:lang w:val="en-CA"/>
        </w:rPr>
      </w:pPr>
    </w:p>
    <w:p w14:paraId="2C406B8D" w14:textId="77777777" w:rsidR="00CE6EF5" w:rsidRPr="002B47FC" w:rsidRDefault="00CE6EF5" w:rsidP="00CE6EF5">
      <w:pPr>
        <w:pStyle w:val="Heading2"/>
        <w:rPr>
          <w:rFonts w:ascii="Times New Roman" w:hAnsi="Times New Roman" w:cs="Times New Roman"/>
          <w:lang w:val="en-CA"/>
        </w:rPr>
      </w:pPr>
      <w:r w:rsidRPr="002B47FC">
        <w:rPr>
          <w:rFonts w:ascii="Times New Roman" w:hAnsi="Times New Roman" w:cs="Times New Roman"/>
          <w:lang w:val="en-CA"/>
        </w:rPr>
        <w:t>Seneca College</w:t>
      </w:r>
    </w:p>
    <w:p w14:paraId="3E6AD318" w14:textId="77777777" w:rsidR="00CE6EF5" w:rsidRPr="00213D64" w:rsidRDefault="00CE6EF5" w:rsidP="00CE6EF5">
      <w:pPr>
        <w:spacing w:after="0"/>
        <w:rPr>
          <w:rFonts w:ascii="Times New Roman" w:hAnsi="Times New Roman" w:cs="Times New Roman"/>
          <w:sz w:val="24"/>
          <w:szCs w:val="24"/>
          <w:lang w:val="en-CA"/>
        </w:rPr>
      </w:pPr>
      <w:r w:rsidRPr="00213D64">
        <w:rPr>
          <w:rFonts w:ascii="Times New Roman" w:hAnsi="Times New Roman" w:cs="Times New Roman"/>
          <w:sz w:val="24"/>
          <w:szCs w:val="24"/>
          <w:lang w:val="en-CA"/>
        </w:rPr>
        <w:t>Producing Accessible Podcasts ($115,750)</w:t>
      </w:r>
    </w:p>
    <w:p w14:paraId="23311584" w14:textId="7BC2B15F" w:rsidR="00CE6EF5" w:rsidRPr="00213D64" w:rsidRDefault="00CE6EF5" w:rsidP="00CE6EF5">
      <w:pPr>
        <w:rPr>
          <w:rFonts w:ascii="Times New Roman" w:hAnsi="Times New Roman" w:cs="Times New Roman"/>
          <w:sz w:val="24"/>
          <w:szCs w:val="24"/>
          <w:lang w:val="en-CA"/>
        </w:rPr>
      </w:pPr>
      <w:r w:rsidRPr="00213D64">
        <w:rPr>
          <w:rFonts w:ascii="Times New Roman" w:hAnsi="Times New Roman" w:cs="Times New Roman"/>
          <w:sz w:val="24"/>
          <w:szCs w:val="24"/>
          <w:lang w:val="en-CA"/>
        </w:rPr>
        <w:t xml:space="preserve">December 2021 </w:t>
      </w:r>
      <w:r>
        <w:rPr>
          <w:rFonts w:ascii="Times New Roman" w:hAnsi="Times New Roman" w:cs="Times New Roman"/>
          <w:sz w:val="24"/>
          <w:szCs w:val="24"/>
          <w:lang w:val="en-CA"/>
        </w:rPr>
        <w:t>- June</w:t>
      </w:r>
      <w:r w:rsidRPr="00213D64">
        <w:rPr>
          <w:rFonts w:ascii="Times New Roman" w:hAnsi="Times New Roman" w:cs="Times New Roman"/>
          <w:sz w:val="24"/>
          <w:szCs w:val="24"/>
          <w:lang w:val="en-CA"/>
        </w:rPr>
        <w:t xml:space="preserve"> 2022</w:t>
      </w:r>
    </w:p>
    <w:p w14:paraId="5BD18D34" w14:textId="77777777" w:rsidR="00CE6EF5" w:rsidRPr="00CE6EF5" w:rsidRDefault="00CE6EF5" w:rsidP="00CE6EF5">
      <w:pPr>
        <w:rPr>
          <w:rFonts w:ascii="Times New Roman" w:hAnsi="Times New Roman" w:cs="Times New Roman"/>
          <w:sz w:val="24"/>
          <w:szCs w:val="24"/>
          <w:lang w:val="en-CA"/>
        </w:rPr>
      </w:pPr>
      <w:r w:rsidRPr="00CE6EF5">
        <w:rPr>
          <w:rFonts w:ascii="Times New Roman" w:hAnsi="Times New Roman" w:cs="Times New Roman"/>
          <w:sz w:val="24"/>
          <w:szCs w:val="24"/>
          <w:u w:val="single"/>
        </w:rPr>
        <w:t>Accessibility Issue:</w:t>
      </w:r>
      <w:r w:rsidRPr="00CE6EF5">
        <w:rPr>
          <w:rFonts w:ascii="Times New Roman" w:hAnsi="Times New Roman" w:cs="Times New Roman"/>
          <w:sz w:val="24"/>
          <w:szCs w:val="24"/>
        </w:rPr>
        <w:t xml:space="preserve"> A paucity of accessibility in podcasting production courses, despite a growing market of podcasts online.</w:t>
      </w:r>
    </w:p>
    <w:p w14:paraId="43B8A7C4" w14:textId="6FB0D921" w:rsidR="00CE6EF5" w:rsidRDefault="00CE6EF5" w:rsidP="00CE6EF5">
      <w:pPr>
        <w:rPr>
          <w:rFonts w:ascii="Times New Roman" w:hAnsi="Times New Roman" w:cs="Times New Roman"/>
          <w:sz w:val="24"/>
          <w:szCs w:val="24"/>
        </w:rPr>
      </w:pPr>
      <w:r w:rsidRPr="00CE6EF5">
        <w:rPr>
          <w:rFonts w:ascii="Times New Roman" w:hAnsi="Times New Roman" w:cs="Times New Roman"/>
          <w:sz w:val="24"/>
          <w:szCs w:val="24"/>
          <w:u w:val="single"/>
        </w:rPr>
        <w:t>Impact:</w:t>
      </w:r>
      <w:r w:rsidRPr="00CE6EF5">
        <w:rPr>
          <w:rFonts w:ascii="Times New Roman" w:hAnsi="Times New Roman" w:cs="Times New Roman"/>
          <w:sz w:val="24"/>
          <w:szCs w:val="24"/>
        </w:rPr>
        <w:t xml:space="preserve"> Development of an accessible podcast production micro-credential course, that offers content creators the skills and resources needed to produce accessible podcasts (including topics that address a range of accessibility issues) and offers students who are deaf and hard of hearing the tools to produce their own podcast content and alleviates a growing gap in online content accessibility. The curriculum has been developed using Inclusive Design principles, in partnership with the Canadian Hard of Hearing Association.</w:t>
      </w:r>
    </w:p>
    <w:p w14:paraId="57B3B990" w14:textId="735DA52E" w:rsidR="00CE6EF5" w:rsidRPr="00CE6EF5" w:rsidRDefault="00CE6EF5" w:rsidP="00CE6EF5">
      <w:pPr>
        <w:rPr>
          <w:rFonts w:ascii="Times New Roman" w:hAnsi="Times New Roman" w:cs="Times New Roman"/>
          <w:sz w:val="24"/>
          <w:szCs w:val="24"/>
          <w:lang w:val="en-CA"/>
        </w:rPr>
      </w:pPr>
      <w:r>
        <w:rPr>
          <w:rFonts w:ascii="Times New Roman" w:hAnsi="Times New Roman" w:cs="Times New Roman"/>
          <w:sz w:val="24"/>
          <w:szCs w:val="24"/>
        </w:rPr>
        <w:t xml:space="preserve">Link to Seneca College Accessible Podcast micro-credential courses: </w:t>
      </w:r>
      <w:hyperlink r:id="rId20" w:anchor=":~:text=About%20the%20Program,standards%20and%20create%20inclusive%20content." w:history="1">
        <w:hyperlink r:id="rId21" w:history="1">
          <w:r w:rsidRPr="00CE6EF5">
            <w:rPr>
              <w:rStyle w:val="Hyperlink"/>
              <w:rFonts w:ascii="Times New Roman" w:hAnsi="Times New Roman" w:cs="Times New Roman"/>
              <w:sz w:val="24"/>
              <w:szCs w:val="24"/>
            </w:rPr>
            <w:t>https://www.senecacollege.ca/programs/workshops/ACP100.html#:~:text=About%20the%20Program,standards%20and%20create%20inclusive%20content.</w:t>
          </w:r>
        </w:hyperlink>
      </w:hyperlink>
    </w:p>
    <w:p w14:paraId="6144ECE1" w14:textId="676AE70F" w:rsidR="00CE6EF5" w:rsidRDefault="00CE6EF5" w:rsidP="00CE6EF5">
      <w:pPr>
        <w:rPr>
          <w:lang w:val="en-CA"/>
        </w:rPr>
      </w:pPr>
    </w:p>
    <w:p w14:paraId="27344C01" w14:textId="77777777" w:rsidR="00C454C8" w:rsidRPr="003C3A8F" w:rsidRDefault="00C454C8" w:rsidP="00C454C8">
      <w:pPr>
        <w:pStyle w:val="Heading2"/>
        <w:rPr>
          <w:rFonts w:ascii="Times New Roman" w:hAnsi="Times New Roman" w:cs="Times New Roman"/>
        </w:rPr>
      </w:pPr>
      <w:r w:rsidRPr="003C3A8F">
        <w:rPr>
          <w:rFonts w:ascii="Times New Roman" w:hAnsi="Times New Roman" w:cs="Times New Roman"/>
        </w:rPr>
        <w:t>Northern Alberta Institute of Technology (NAIT)</w:t>
      </w:r>
    </w:p>
    <w:p w14:paraId="1C547EFC" w14:textId="77777777" w:rsidR="00C454C8" w:rsidRPr="003C3A8F" w:rsidRDefault="00C454C8" w:rsidP="00C454C8">
      <w:pPr>
        <w:spacing w:after="0"/>
        <w:rPr>
          <w:rFonts w:ascii="Times New Roman" w:hAnsi="Times New Roman" w:cs="Times New Roman"/>
          <w:sz w:val="24"/>
          <w:szCs w:val="24"/>
        </w:rPr>
      </w:pPr>
      <w:r w:rsidRPr="003C3A8F">
        <w:rPr>
          <w:rFonts w:ascii="Times New Roman" w:hAnsi="Times New Roman" w:cs="Times New Roman"/>
          <w:sz w:val="24"/>
          <w:szCs w:val="24"/>
        </w:rPr>
        <w:t>NAIT Captioning and Court Reporting Diploma Online ($100,000)</w:t>
      </w:r>
    </w:p>
    <w:p w14:paraId="70983AFF" w14:textId="2B98493A" w:rsidR="00C454C8" w:rsidRDefault="00C454C8" w:rsidP="00C454C8">
      <w:pPr>
        <w:spacing w:after="0"/>
        <w:rPr>
          <w:rFonts w:ascii="Times New Roman" w:hAnsi="Times New Roman" w:cs="Times New Roman"/>
          <w:sz w:val="24"/>
          <w:szCs w:val="24"/>
        </w:rPr>
      </w:pPr>
      <w:r w:rsidRPr="003C3A8F">
        <w:rPr>
          <w:rFonts w:ascii="Times New Roman" w:hAnsi="Times New Roman" w:cs="Times New Roman"/>
          <w:sz w:val="24"/>
          <w:szCs w:val="24"/>
        </w:rPr>
        <w:t>October 2019</w:t>
      </w:r>
      <w:r>
        <w:rPr>
          <w:rFonts w:ascii="Times New Roman" w:hAnsi="Times New Roman" w:cs="Times New Roman"/>
          <w:sz w:val="24"/>
          <w:szCs w:val="24"/>
        </w:rPr>
        <w:t xml:space="preserve"> - March</w:t>
      </w:r>
      <w:r w:rsidRPr="003C3A8F">
        <w:rPr>
          <w:rFonts w:ascii="Times New Roman" w:hAnsi="Times New Roman" w:cs="Times New Roman"/>
          <w:sz w:val="24"/>
          <w:szCs w:val="24"/>
        </w:rPr>
        <w:t xml:space="preserve"> 2022</w:t>
      </w:r>
    </w:p>
    <w:p w14:paraId="1B1C4459" w14:textId="77777777" w:rsidR="00C454C8" w:rsidRPr="003C3A8F" w:rsidRDefault="00C454C8" w:rsidP="00C454C8">
      <w:pPr>
        <w:spacing w:after="0"/>
        <w:rPr>
          <w:rFonts w:ascii="Times New Roman" w:hAnsi="Times New Roman" w:cs="Times New Roman"/>
          <w:sz w:val="24"/>
          <w:szCs w:val="24"/>
        </w:rPr>
      </w:pPr>
    </w:p>
    <w:p w14:paraId="72E0B443" w14:textId="77777777" w:rsidR="00C454C8" w:rsidRPr="00C454C8" w:rsidRDefault="00C454C8" w:rsidP="00C454C8">
      <w:pPr>
        <w:rPr>
          <w:rFonts w:ascii="Times New Roman" w:hAnsi="Times New Roman" w:cs="Times New Roman"/>
          <w:sz w:val="24"/>
          <w:szCs w:val="24"/>
          <w:lang w:val="en-CA"/>
        </w:rPr>
      </w:pPr>
      <w:r w:rsidRPr="00C454C8">
        <w:rPr>
          <w:rFonts w:ascii="Times New Roman" w:hAnsi="Times New Roman" w:cs="Times New Roman"/>
          <w:sz w:val="24"/>
          <w:szCs w:val="24"/>
          <w:u w:val="single"/>
        </w:rPr>
        <w:t>Accessibility Issue:</w:t>
      </w:r>
      <w:r w:rsidRPr="00C454C8">
        <w:rPr>
          <w:rFonts w:ascii="Times New Roman" w:hAnsi="Times New Roman" w:cs="Times New Roman"/>
          <w:sz w:val="24"/>
          <w:szCs w:val="24"/>
        </w:rPr>
        <w:t xml:space="preserve"> Limited access to in-person Captioning training programs that would be alleviated by converting NAIT’s existing diploma program to an online format.</w:t>
      </w:r>
    </w:p>
    <w:p w14:paraId="31705A03" w14:textId="4D8C1E0E" w:rsidR="00C454C8" w:rsidRDefault="00C454C8" w:rsidP="00C454C8">
      <w:pPr>
        <w:rPr>
          <w:rFonts w:ascii="Times New Roman" w:hAnsi="Times New Roman" w:cs="Times New Roman"/>
          <w:sz w:val="24"/>
          <w:szCs w:val="24"/>
        </w:rPr>
      </w:pPr>
      <w:r w:rsidRPr="00C454C8">
        <w:rPr>
          <w:rFonts w:ascii="Times New Roman" w:hAnsi="Times New Roman" w:cs="Times New Roman"/>
          <w:sz w:val="24"/>
          <w:szCs w:val="24"/>
          <w:u w:val="single"/>
        </w:rPr>
        <w:t>Impact:</w:t>
      </w:r>
      <w:r w:rsidRPr="00C454C8">
        <w:rPr>
          <w:rFonts w:ascii="Times New Roman" w:hAnsi="Times New Roman" w:cs="Times New Roman"/>
          <w:sz w:val="24"/>
          <w:szCs w:val="24"/>
        </w:rPr>
        <w:t xml:space="preserve"> The NAIT Captioning and Court Reporting Program converted its existing diploma program to an online format, and now delivers a web-based curriculum training in English-language steno captioning. Transitioning to an online format will increase the number of students able to enroll in the Captioning and Court Reporting Program, and will result in greater captioning support for the broadcasting industry.</w:t>
      </w:r>
    </w:p>
    <w:p w14:paraId="1369E8D0" w14:textId="2F0EFD29" w:rsidR="00C454C8" w:rsidRPr="00C454C8" w:rsidRDefault="00C454C8" w:rsidP="00C454C8">
      <w:pPr>
        <w:rPr>
          <w:rFonts w:ascii="Times New Roman" w:hAnsi="Times New Roman" w:cs="Times New Roman"/>
          <w:sz w:val="24"/>
          <w:szCs w:val="24"/>
          <w:lang w:val="en-CA"/>
        </w:rPr>
      </w:pPr>
      <w:r>
        <w:rPr>
          <w:rFonts w:ascii="Times New Roman" w:hAnsi="Times New Roman" w:cs="Times New Roman"/>
          <w:sz w:val="24"/>
          <w:szCs w:val="24"/>
        </w:rPr>
        <w:lastRenderedPageBreak/>
        <w:t xml:space="preserve">Link to NAIT’s Captioning and Court Reporting course webpage: </w:t>
      </w:r>
      <w:hyperlink r:id="rId22" w:history="1">
        <w:hyperlink r:id="rId23" w:history="1">
          <w:r w:rsidRPr="00C454C8">
            <w:rPr>
              <w:rStyle w:val="Hyperlink"/>
              <w:rFonts w:ascii="Times New Roman" w:hAnsi="Times New Roman" w:cs="Times New Roman"/>
              <w:sz w:val="24"/>
              <w:szCs w:val="24"/>
            </w:rPr>
            <w:t>https://www.nait.ca/programs/captioning-court-reporting?term=2023-fall</w:t>
          </w:r>
        </w:hyperlink>
      </w:hyperlink>
    </w:p>
    <w:p w14:paraId="0B2F0DE2" w14:textId="0A69917C" w:rsidR="00C454C8" w:rsidRDefault="00C454C8" w:rsidP="00CE6EF5">
      <w:pPr>
        <w:rPr>
          <w:lang w:val="en-CA"/>
        </w:rPr>
      </w:pPr>
    </w:p>
    <w:p w14:paraId="08196C51" w14:textId="29B8CA20" w:rsidR="006D43C8" w:rsidRPr="006D43C8" w:rsidRDefault="006D43C8" w:rsidP="006D43C8">
      <w:pPr>
        <w:pStyle w:val="Heading2"/>
        <w:rPr>
          <w:rFonts w:ascii="Times New Roman" w:hAnsi="Times New Roman" w:cs="Times New Roman"/>
        </w:rPr>
      </w:pPr>
      <w:r w:rsidRPr="006D43C8">
        <w:rPr>
          <w:rFonts w:ascii="Times New Roman" w:hAnsi="Times New Roman" w:cs="Times New Roman"/>
        </w:rPr>
        <w:t>Canadian Association of the Deaf (CAD)</w:t>
      </w:r>
    </w:p>
    <w:p w14:paraId="10D7953F" w14:textId="77777777" w:rsidR="006D43C8" w:rsidRPr="006D43C8" w:rsidRDefault="006D43C8" w:rsidP="006D43C8">
      <w:pPr>
        <w:spacing w:after="0"/>
        <w:rPr>
          <w:rFonts w:ascii="Times New Roman" w:hAnsi="Times New Roman" w:cs="Times New Roman"/>
          <w:sz w:val="24"/>
          <w:szCs w:val="24"/>
        </w:rPr>
      </w:pPr>
      <w:r w:rsidRPr="006D43C8">
        <w:rPr>
          <w:rFonts w:ascii="Times New Roman" w:hAnsi="Times New Roman" w:cs="Times New Roman"/>
          <w:sz w:val="24"/>
          <w:szCs w:val="24"/>
        </w:rPr>
        <w:t>Understanding User Experiences of Play-by-Play Captioning in Fast-Paced Live Sports ($191,570)</w:t>
      </w:r>
    </w:p>
    <w:p w14:paraId="09B28471" w14:textId="2C22A7FC" w:rsidR="006D43C8" w:rsidRPr="006D43C8" w:rsidRDefault="006D43C8" w:rsidP="006D43C8">
      <w:pPr>
        <w:spacing w:after="0"/>
        <w:rPr>
          <w:rFonts w:ascii="Times New Roman" w:hAnsi="Times New Roman" w:cs="Times New Roman"/>
          <w:sz w:val="24"/>
          <w:szCs w:val="24"/>
        </w:rPr>
      </w:pPr>
      <w:r w:rsidRPr="006D43C8">
        <w:rPr>
          <w:rFonts w:ascii="Times New Roman" w:hAnsi="Times New Roman" w:cs="Times New Roman"/>
          <w:sz w:val="24"/>
          <w:szCs w:val="24"/>
        </w:rPr>
        <w:t>October 2019 to May 2023</w:t>
      </w:r>
    </w:p>
    <w:p w14:paraId="530829C2" w14:textId="77777777" w:rsidR="006D43C8" w:rsidRPr="006D43C8" w:rsidRDefault="006D43C8" w:rsidP="006D43C8">
      <w:pPr>
        <w:spacing w:after="0"/>
        <w:rPr>
          <w:rFonts w:ascii="Times New Roman" w:hAnsi="Times New Roman" w:cs="Times New Roman"/>
          <w:sz w:val="24"/>
          <w:szCs w:val="24"/>
        </w:rPr>
      </w:pPr>
    </w:p>
    <w:p w14:paraId="5C22F791" w14:textId="77777777" w:rsidR="006D43C8" w:rsidRPr="006D43C8" w:rsidRDefault="006D43C8" w:rsidP="006D43C8">
      <w:pPr>
        <w:spacing w:after="0"/>
        <w:rPr>
          <w:rFonts w:ascii="Times New Roman" w:hAnsi="Times New Roman" w:cs="Times New Roman"/>
          <w:sz w:val="24"/>
          <w:szCs w:val="24"/>
          <w:lang w:val="en-CA"/>
        </w:rPr>
      </w:pPr>
      <w:r w:rsidRPr="006D43C8">
        <w:rPr>
          <w:rFonts w:ascii="Times New Roman" w:hAnsi="Times New Roman" w:cs="Times New Roman"/>
          <w:sz w:val="24"/>
          <w:szCs w:val="24"/>
          <w:u w:val="single"/>
        </w:rPr>
        <w:t>Accessibility Issue:</w:t>
      </w:r>
      <w:r w:rsidRPr="006D43C8">
        <w:rPr>
          <w:rFonts w:ascii="Times New Roman" w:hAnsi="Times New Roman" w:cs="Times New Roman"/>
          <w:sz w:val="24"/>
          <w:szCs w:val="24"/>
        </w:rPr>
        <w:t xml:space="preserve"> Ongoing challenges in the efficacy of live captions, particularly for fast-paced sports.</w:t>
      </w:r>
    </w:p>
    <w:p w14:paraId="0823DFB0" w14:textId="77777777" w:rsidR="006D43C8" w:rsidRPr="006D43C8" w:rsidRDefault="006D43C8" w:rsidP="006D43C8">
      <w:pPr>
        <w:spacing w:after="0"/>
        <w:rPr>
          <w:rFonts w:ascii="Times New Roman" w:hAnsi="Times New Roman" w:cs="Times New Roman"/>
          <w:sz w:val="24"/>
          <w:szCs w:val="24"/>
          <w:u w:val="single"/>
        </w:rPr>
      </w:pPr>
    </w:p>
    <w:p w14:paraId="44804B8B" w14:textId="7E651D59" w:rsidR="006D43C8" w:rsidRPr="006D43C8" w:rsidRDefault="006D43C8" w:rsidP="006D43C8">
      <w:pPr>
        <w:spacing w:after="0"/>
        <w:rPr>
          <w:rFonts w:ascii="Times New Roman" w:hAnsi="Times New Roman" w:cs="Times New Roman"/>
          <w:sz w:val="24"/>
          <w:szCs w:val="24"/>
          <w:lang w:val="en-CA"/>
        </w:rPr>
      </w:pPr>
      <w:r w:rsidRPr="006D43C8">
        <w:rPr>
          <w:rFonts w:ascii="Times New Roman" w:hAnsi="Times New Roman" w:cs="Times New Roman"/>
          <w:sz w:val="24"/>
          <w:szCs w:val="24"/>
          <w:u w:val="single"/>
        </w:rPr>
        <w:t>Impact:</w:t>
      </w:r>
      <w:r w:rsidRPr="006D43C8">
        <w:rPr>
          <w:rFonts w:ascii="Times New Roman" w:hAnsi="Times New Roman" w:cs="Times New Roman"/>
          <w:sz w:val="24"/>
          <w:szCs w:val="24"/>
        </w:rPr>
        <w:t xml:space="preserve"> Fast paced live sports (such as hockey) continues to be one of the most difficult genres of programming to accurately caption with minimal loss of information. This project sought to better understand how the presence and nature of play-by-play captioning of fast-paced live sports programming contributes to or detracts from the user experience and satisfaction of live sports programs. Eye-tracking technology and user feedback on various forms of captioning were explored and analyzed in a </w:t>
      </w:r>
      <w:hyperlink r:id="rId24" w:history="1">
        <w:r w:rsidRPr="006D43C8">
          <w:rPr>
            <w:rStyle w:val="Hyperlink"/>
            <w:rFonts w:ascii="Times New Roman" w:hAnsi="Times New Roman" w:cs="Times New Roman"/>
            <w:sz w:val="24"/>
            <w:szCs w:val="24"/>
          </w:rPr>
          <w:t>Technical Report</w:t>
        </w:r>
      </w:hyperlink>
      <w:r w:rsidRPr="006D43C8">
        <w:rPr>
          <w:rFonts w:ascii="Times New Roman" w:hAnsi="Times New Roman" w:cs="Times New Roman"/>
          <w:sz w:val="24"/>
          <w:szCs w:val="24"/>
        </w:rPr>
        <w:t xml:space="preserve">, and on the </w:t>
      </w:r>
      <w:hyperlink r:id="rId25" w:history="1">
        <w:r w:rsidRPr="006D43C8">
          <w:rPr>
            <w:rStyle w:val="Hyperlink"/>
            <w:rFonts w:ascii="Times New Roman" w:hAnsi="Times New Roman" w:cs="Times New Roman"/>
            <w:sz w:val="24"/>
            <w:szCs w:val="24"/>
          </w:rPr>
          <w:t>Live</w:t>
        </w:r>
      </w:hyperlink>
      <w:hyperlink r:id="rId26" w:history="1">
        <w:r w:rsidRPr="006D43C8">
          <w:rPr>
            <w:rStyle w:val="Hyperlink"/>
            <w:rFonts w:ascii="Times New Roman" w:hAnsi="Times New Roman" w:cs="Times New Roman"/>
            <w:sz w:val="24"/>
            <w:szCs w:val="24"/>
          </w:rPr>
          <w:t xml:space="preserve"> </w:t>
        </w:r>
      </w:hyperlink>
      <w:hyperlink r:id="rId27" w:history="1">
        <w:r w:rsidRPr="006D43C8">
          <w:rPr>
            <w:rStyle w:val="Hyperlink"/>
            <w:rFonts w:ascii="Times New Roman" w:hAnsi="Times New Roman" w:cs="Times New Roman"/>
            <w:sz w:val="24"/>
            <w:szCs w:val="24"/>
          </w:rPr>
          <w:t>Captioning</w:t>
        </w:r>
      </w:hyperlink>
      <w:hyperlink r:id="rId28" w:history="1">
        <w:r w:rsidRPr="006D43C8">
          <w:rPr>
            <w:rStyle w:val="Hyperlink"/>
            <w:rFonts w:ascii="Times New Roman" w:hAnsi="Times New Roman" w:cs="Times New Roman"/>
            <w:sz w:val="24"/>
            <w:szCs w:val="24"/>
          </w:rPr>
          <w:t xml:space="preserve"> </w:t>
        </w:r>
      </w:hyperlink>
      <w:hyperlink r:id="rId29" w:history="1">
        <w:r w:rsidRPr="006D43C8">
          <w:rPr>
            <w:rStyle w:val="Hyperlink"/>
            <w:rFonts w:ascii="Times New Roman" w:hAnsi="Times New Roman" w:cs="Times New Roman"/>
            <w:sz w:val="24"/>
            <w:szCs w:val="24"/>
          </w:rPr>
          <w:t>Canada</w:t>
        </w:r>
      </w:hyperlink>
      <w:hyperlink r:id="rId30" w:history="1">
        <w:r w:rsidRPr="006D43C8">
          <w:rPr>
            <w:rStyle w:val="Hyperlink"/>
            <w:rFonts w:ascii="Times New Roman" w:hAnsi="Times New Roman" w:cs="Times New Roman"/>
            <w:sz w:val="24"/>
            <w:szCs w:val="24"/>
          </w:rPr>
          <w:t xml:space="preserve"> </w:t>
        </w:r>
      </w:hyperlink>
      <w:hyperlink r:id="rId31" w:history="1">
        <w:r w:rsidRPr="006D43C8">
          <w:rPr>
            <w:rStyle w:val="Hyperlink"/>
            <w:rFonts w:ascii="Times New Roman" w:hAnsi="Times New Roman" w:cs="Times New Roman"/>
            <w:sz w:val="24"/>
            <w:szCs w:val="24"/>
          </w:rPr>
          <w:t>website</w:t>
        </w:r>
      </w:hyperlink>
      <w:r w:rsidRPr="006D43C8">
        <w:rPr>
          <w:rFonts w:ascii="Times New Roman" w:hAnsi="Times New Roman" w:cs="Times New Roman"/>
          <w:sz w:val="24"/>
          <w:szCs w:val="24"/>
        </w:rPr>
        <w:t>.</w:t>
      </w:r>
    </w:p>
    <w:p w14:paraId="04FCB494" w14:textId="77777777" w:rsidR="006D43C8" w:rsidRPr="006D43C8" w:rsidRDefault="006D43C8" w:rsidP="006D43C8">
      <w:pPr>
        <w:spacing w:after="0"/>
        <w:rPr>
          <w:rFonts w:ascii="Times New Roman" w:hAnsi="Times New Roman" w:cs="Times New Roman"/>
          <w:lang w:val="en-CA"/>
        </w:rPr>
      </w:pPr>
    </w:p>
    <w:p w14:paraId="41C7B11C" w14:textId="77777777" w:rsidR="006D43C8" w:rsidRPr="006D43C8" w:rsidRDefault="006D43C8" w:rsidP="006D43C8">
      <w:pPr>
        <w:rPr>
          <w:rFonts w:ascii="Times New Roman" w:hAnsi="Times New Roman" w:cs="Times New Roman"/>
        </w:rPr>
      </w:pPr>
    </w:p>
    <w:p w14:paraId="06CDE819" w14:textId="616BA798" w:rsidR="006D43C8" w:rsidRPr="006D43C8" w:rsidRDefault="006D43C8" w:rsidP="006D43C8">
      <w:pPr>
        <w:pStyle w:val="Heading2"/>
        <w:rPr>
          <w:rFonts w:ascii="Times New Roman" w:hAnsi="Times New Roman" w:cs="Times New Roman"/>
        </w:rPr>
      </w:pPr>
      <w:r w:rsidRPr="006D43C8">
        <w:rPr>
          <w:rFonts w:ascii="Times New Roman" w:hAnsi="Times New Roman" w:cs="Times New Roman"/>
        </w:rPr>
        <w:t>University of Montreal</w:t>
      </w:r>
      <w:r w:rsidR="00E33A50">
        <w:rPr>
          <w:rFonts w:ascii="Times New Roman" w:hAnsi="Times New Roman" w:cs="Times New Roman"/>
        </w:rPr>
        <w:t xml:space="preserve"> </w:t>
      </w:r>
    </w:p>
    <w:p w14:paraId="2795249E" w14:textId="77777777" w:rsidR="006D43C8" w:rsidRPr="006D43C8" w:rsidRDefault="006D43C8" w:rsidP="006D43C8">
      <w:pPr>
        <w:spacing w:after="0"/>
        <w:rPr>
          <w:rFonts w:ascii="Times New Roman" w:hAnsi="Times New Roman" w:cs="Times New Roman"/>
          <w:sz w:val="24"/>
          <w:szCs w:val="24"/>
          <w:lang w:val="en-CA"/>
        </w:rPr>
      </w:pPr>
      <w:r w:rsidRPr="006D43C8">
        <w:rPr>
          <w:rFonts w:ascii="Times New Roman" w:hAnsi="Times New Roman" w:cs="Times New Roman"/>
          <w:sz w:val="24"/>
          <w:szCs w:val="24"/>
        </w:rPr>
        <w:t>Certificate Pilot Project (30 credits) in Inclusive Media with a focus on developing captioning and audio description skills (French-language Project) ($75,000)</w:t>
      </w:r>
    </w:p>
    <w:p w14:paraId="1FAA9C37" w14:textId="77777777" w:rsidR="006D43C8" w:rsidRDefault="006D43C8" w:rsidP="006D43C8">
      <w:pPr>
        <w:spacing w:after="0"/>
        <w:rPr>
          <w:rFonts w:ascii="Times New Roman" w:hAnsi="Times New Roman" w:cs="Times New Roman"/>
          <w:sz w:val="24"/>
          <w:szCs w:val="24"/>
        </w:rPr>
      </w:pPr>
      <w:r w:rsidRPr="006D43C8">
        <w:rPr>
          <w:rFonts w:ascii="Times New Roman" w:hAnsi="Times New Roman" w:cs="Times New Roman"/>
          <w:sz w:val="24"/>
          <w:szCs w:val="24"/>
        </w:rPr>
        <w:t>October 2020 to August 2023</w:t>
      </w:r>
    </w:p>
    <w:p w14:paraId="1DEF99D2" w14:textId="77777777" w:rsidR="006D43C8" w:rsidRDefault="006D43C8" w:rsidP="006D43C8">
      <w:pPr>
        <w:spacing w:after="0"/>
        <w:rPr>
          <w:rFonts w:ascii="Times New Roman" w:hAnsi="Times New Roman" w:cs="Times New Roman"/>
          <w:sz w:val="24"/>
          <w:szCs w:val="24"/>
        </w:rPr>
      </w:pPr>
    </w:p>
    <w:p w14:paraId="785A3552" w14:textId="77777777" w:rsidR="006D43C8" w:rsidRPr="006D43C8" w:rsidRDefault="006D43C8" w:rsidP="006D43C8">
      <w:pPr>
        <w:spacing w:after="0"/>
        <w:rPr>
          <w:rFonts w:ascii="Times New Roman" w:hAnsi="Times New Roman" w:cs="Times New Roman"/>
          <w:sz w:val="24"/>
          <w:szCs w:val="24"/>
          <w:lang w:val="en-CA"/>
        </w:rPr>
      </w:pPr>
      <w:r w:rsidRPr="006D43C8">
        <w:rPr>
          <w:rFonts w:ascii="Times New Roman" w:hAnsi="Times New Roman" w:cs="Times New Roman"/>
          <w:sz w:val="24"/>
          <w:szCs w:val="24"/>
          <w:u w:val="single"/>
        </w:rPr>
        <w:t>Accessibility Issue:</w:t>
      </w:r>
      <w:r w:rsidRPr="006D43C8">
        <w:rPr>
          <w:rFonts w:ascii="Times New Roman" w:hAnsi="Times New Roman" w:cs="Times New Roman"/>
          <w:sz w:val="24"/>
          <w:szCs w:val="24"/>
        </w:rPr>
        <w:t xml:space="preserve"> Severe paucity of French language accessible media production courses in Canada.</w:t>
      </w:r>
    </w:p>
    <w:p w14:paraId="5B055C11" w14:textId="77777777" w:rsidR="006D43C8" w:rsidRDefault="006D43C8" w:rsidP="006D43C8">
      <w:pPr>
        <w:spacing w:after="0"/>
        <w:rPr>
          <w:rFonts w:ascii="Times New Roman" w:hAnsi="Times New Roman" w:cs="Times New Roman"/>
          <w:sz w:val="24"/>
          <w:szCs w:val="24"/>
          <w:u w:val="single"/>
        </w:rPr>
      </w:pPr>
    </w:p>
    <w:p w14:paraId="37BC90C3" w14:textId="03DD474F" w:rsidR="006D43C8" w:rsidRPr="006D43C8" w:rsidRDefault="006D43C8" w:rsidP="006D43C8">
      <w:pPr>
        <w:spacing w:after="0"/>
        <w:rPr>
          <w:rFonts w:ascii="Times New Roman" w:hAnsi="Times New Roman" w:cs="Times New Roman"/>
          <w:sz w:val="24"/>
          <w:szCs w:val="24"/>
          <w:lang w:val="en-CA"/>
        </w:rPr>
      </w:pPr>
      <w:r w:rsidRPr="006D43C8">
        <w:rPr>
          <w:rFonts w:ascii="Times New Roman" w:hAnsi="Times New Roman" w:cs="Times New Roman"/>
          <w:sz w:val="24"/>
          <w:szCs w:val="24"/>
          <w:u w:val="single"/>
        </w:rPr>
        <w:t>Impact:</w:t>
      </w:r>
      <w:r w:rsidRPr="006D43C8">
        <w:rPr>
          <w:rFonts w:ascii="Times New Roman" w:hAnsi="Times New Roman" w:cs="Times New Roman"/>
          <w:sz w:val="24"/>
          <w:szCs w:val="24"/>
        </w:rPr>
        <w:t xml:space="preserve"> Development of the first </w:t>
      </w:r>
      <w:hyperlink r:id="rId32" w:history="1">
        <w:r w:rsidRPr="006D43C8">
          <w:rPr>
            <w:rStyle w:val="Hyperlink"/>
            <w:rFonts w:ascii="Times New Roman" w:hAnsi="Times New Roman" w:cs="Times New Roman"/>
            <w:sz w:val="24"/>
            <w:szCs w:val="24"/>
          </w:rPr>
          <w:t xml:space="preserve">inclusive-media certificate program in French </w:t>
        </w:r>
      </w:hyperlink>
      <w:r w:rsidRPr="006D43C8">
        <w:rPr>
          <w:rFonts w:ascii="Times New Roman" w:hAnsi="Times New Roman" w:cs="Times New Roman"/>
          <w:sz w:val="24"/>
          <w:szCs w:val="24"/>
        </w:rPr>
        <w:t xml:space="preserve">offered by a Canadian university, providing advanced training in closed captioning, sign language videography, audio description and scriptwriting techniques. The certificate program consists of 10 courses offered by Labo </w:t>
      </w:r>
      <w:proofErr w:type="spellStart"/>
      <w:r w:rsidRPr="006D43C8">
        <w:rPr>
          <w:rFonts w:ascii="Times New Roman" w:hAnsi="Times New Roman" w:cs="Times New Roman"/>
          <w:sz w:val="24"/>
          <w:szCs w:val="24"/>
        </w:rPr>
        <w:t>CinéMédias</w:t>
      </w:r>
      <w:proofErr w:type="spellEnd"/>
      <w:r w:rsidRPr="006D43C8">
        <w:rPr>
          <w:rFonts w:ascii="Times New Roman" w:hAnsi="Times New Roman" w:cs="Times New Roman"/>
          <w:sz w:val="24"/>
          <w:szCs w:val="24"/>
        </w:rPr>
        <w:t xml:space="preserve"> and offered by the University of Montreal’s Department of Art History and Film Studies. This project fills a gap in the broadcasting industry for the training and education of French-language </w:t>
      </w:r>
      <w:proofErr w:type="spellStart"/>
      <w:r w:rsidRPr="006D43C8">
        <w:rPr>
          <w:rFonts w:ascii="Times New Roman" w:hAnsi="Times New Roman" w:cs="Times New Roman"/>
          <w:sz w:val="24"/>
          <w:szCs w:val="24"/>
        </w:rPr>
        <w:t>captionists</w:t>
      </w:r>
      <w:proofErr w:type="spellEnd"/>
      <w:r w:rsidRPr="006D43C8">
        <w:rPr>
          <w:rFonts w:ascii="Times New Roman" w:hAnsi="Times New Roman" w:cs="Times New Roman"/>
          <w:sz w:val="24"/>
          <w:szCs w:val="24"/>
        </w:rPr>
        <w:t xml:space="preserve"> and video description professionals available to the public. </w:t>
      </w:r>
    </w:p>
    <w:p w14:paraId="7CE55EEF" w14:textId="77777777" w:rsidR="006D43C8" w:rsidRDefault="006D43C8" w:rsidP="006D43C8"/>
    <w:p w14:paraId="28042522" w14:textId="359C3927" w:rsidR="006D43C8" w:rsidRDefault="005D2E90" w:rsidP="005D2E90">
      <w:pPr>
        <w:pStyle w:val="Heading2"/>
        <w:rPr>
          <w:rFonts w:ascii="Times New Roman" w:hAnsi="Times New Roman" w:cs="Times New Roman"/>
          <w:lang w:val="fr-FR"/>
        </w:rPr>
      </w:pPr>
      <w:r w:rsidRPr="005D2E90">
        <w:rPr>
          <w:rFonts w:ascii="Times New Roman" w:hAnsi="Times New Roman" w:cs="Times New Roman"/>
          <w:lang w:val="fr-FR"/>
        </w:rPr>
        <w:t>Centre de Recherche Informatique de Montréal</w:t>
      </w:r>
    </w:p>
    <w:p w14:paraId="658D6376" w14:textId="06009CDB" w:rsidR="005D2E90" w:rsidRPr="005D2E90" w:rsidRDefault="005D2E90" w:rsidP="005D2E90">
      <w:pPr>
        <w:spacing w:after="0"/>
        <w:rPr>
          <w:rFonts w:ascii="Times New Roman" w:hAnsi="Times New Roman" w:cs="Times New Roman"/>
          <w:lang w:val="en-CA"/>
        </w:rPr>
      </w:pPr>
      <w:r w:rsidRPr="005D2E90">
        <w:rPr>
          <w:rFonts w:ascii="Times New Roman" w:hAnsi="Times New Roman" w:cs="Times New Roman"/>
        </w:rPr>
        <w:t>VD-Qual – English and French Described Video Writing Assistant (French-Language</w:t>
      </w:r>
      <w:r w:rsidR="0057786E">
        <w:rPr>
          <w:rFonts w:ascii="Times New Roman" w:hAnsi="Times New Roman" w:cs="Times New Roman"/>
        </w:rPr>
        <w:t xml:space="preserve"> Project</w:t>
      </w:r>
      <w:r w:rsidRPr="005D2E90">
        <w:rPr>
          <w:rFonts w:ascii="Times New Roman" w:hAnsi="Times New Roman" w:cs="Times New Roman"/>
        </w:rPr>
        <w:t>)</w:t>
      </w:r>
      <w:r>
        <w:rPr>
          <w:rFonts w:ascii="Times New Roman" w:hAnsi="Times New Roman" w:cs="Times New Roman"/>
          <w:lang w:val="en-CA"/>
        </w:rPr>
        <w:t xml:space="preserve"> </w:t>
      </w:r>
      <w:r w:rsidRPr="005D2E90">
        <w:rPr>
          <w:rFonts w:ascii="Times New Roman" w:hAnsi="Times New Roman" w:cs="Times New Roman"/>
        </w:rPr>
        <w:t>($134,405)</w:t>
      </w:r>
    </w:p>
    <w:p w14:paraId="7C2D86E5" w14:textId="77777777" w:rsidR="005D2E90" w:rsidRDefault="005D2E90" w:rsidP="005D2E90">
      <w:pPr>
        <w:spacing w:after="0"/>
        <w:rPr>
          <w:rFonts w:ascii="Times New Roman" w:hAnsi="Times New Roman" w:cs="Times New Roman"/>
        </w:rPr>
      </w:pPr>
      <w:r w:rsidRPr="005D2E90">
        <w:rPr>
          <w:rFonts w:ascii="Times New Roman" w:hAnsi="Times New Roman" w:cs="Times New Roman"/>
        </w:rPr>
        <w:t>December 2021 to September 2023</w:t>
      </w:r>
    </w:p>
    <w:p w14:paraId="4AC24F04" w14:textId="77777777" w:rsidR="0057786E" w:rsidRDefault="0057786E" w:rsidP="005D2E90">
      <w:pPr>
        <w:spacing w:after="0"/>
        <w:rPr>
          <w:rFonts w:ascii="Times New Roman" w:hAnsi="Times New Roman" w:cs="Times New Roman"/>
        </w:rPr>
      </w:pPr>
    </w:p>
    <w:p w14:paraId="69A4FE60" w14:textId="77777777" w:rsidR="0057786E" w:rsidRPr="0057786E" w:rsidRDefault="0057786E" w:rsidP="0057786E">
      <w:pPr>
        <w:spacing w:after="0"/>
        <w:rPr>
          <w:rFonts w:ascii="Times New Roman" w:hAnsi="Times New Roman" w:cs="Times New Roman"/>
          <w:sz w:val="24"/>
          <w:szCs w:val="24"/>
          <w:lang w:val="en-CA"/>
        </w:rPr>
      </w:pPr>
      <w:r w:rsidRPr="0057786E">
        <w:rPr>
          <w:rFonts w:ascii="Times New Roman" w:hAnsi="Times New Roman" w:cs="Times New Roman"/>
          <w:sz w:val="24"/>
          <w:szCs w:val="24"/>
          <w:u w:val="single"/>
        </w:rPr>
        <w:t>Accessibility Issue:</w:t>
      </w:r>
      <w:r w:rsidRPr="0057786E">
        <w:rPr>
          <w:rFonts w:ascii="Times New Roman" w:hAnsi="Times New Roman" w:cs="Times New Roman"/>
          <w:sz w:val="24"/>
          <w:szCs w:val="24"/>
        </w:rPr>
        <w:t xml:space="preserve"> Lack of free resources to edit/update described video versioned content.</w:t>
      </w:r>
    </w:p>
    <w:p w14:paraId="79BF99F0" w14:textId="77777777" w:rsidR="0057786E" w:rsidRPr="0057786E" w:rsidRDefault="0057786E" w:rsidP="0057786E">
      <w:pPr>
        <w:spacing w:after="0"/>
        <w:rPr>
          <w:rFonts w:ascii="Times New Roman" w:hAnsi="Times New Roman" w:cs="Times New Roman"/>
          <w:sz w:val="24"/>
          <w:szCs w:val="24"/>
          <w:lang w:val="en-CA"/>
        </w:rPr>
      </w:pPr>
      <w:r w:rsidRPr="0057786E">
        <w:rPr>
          <w:rFonts w:ascii="Times New Roman" w:hAnsi="Times New Roman" w:cs="Times New Roman"/>
          <w:sz w:val="24"/>
          <w:szCs w:val="24"/>
          <w:u w:val="single"/>
        </w:rPr>
        <w:lastRenderedPageBreak/>
        <w:t>Impact:</w:t>
      </w:r>
      <w:r w:rsidRPr="0057786E">
        <w:rPr>
          <w:rFonts w:ascii="Times New Roman" w:hAnsi="Times New Roman" w:cs="Times New Roman"/>
          <w:sz w:val="24"/>
          <w:szCs w:val="24"/>
        </w:rPr>
        <w:t xml:space="preserve"> The VD-Qual project includes a suite of diagnostic and correction tools for described video texts in order to improve their quality in both English and French. CRIM has deployed a demo version of VD-Qual on an </w:t>
      </w:r>
      <w:hyperlink r:id="rId33" w:history="1">
        <w:r w:rsidRPr="0057786E">
          <w:rPr>
            <w:rStyle w:val="Hyperlink"/>
            <w:rFonts w:ascii="Times New Roman" w:hAnsi="Times New Roman" w:cs="Times New Roman"/>
            <w:sz w:val="24"/>
            <w:szCs w:val="24"/>
          </w:rPr>
          <w:t>accessible website</w:t>
        </w:r>
      </w:hyperlink>
      <w:r w:rsidRPr="0057786E">
        <w:rPr>
          <w:rFonts w:ascii="Times New Roman" w:hAnsi="Times New Roman" w:cs="Times New Roman"/>
          <w:sz w:val="24"/>
          <w:szCs w:val="24"/>
        </w:rPr>
        <w:t xml:space="preserve">, allowing users to submit a video description, either in plain text or in a “Timed text” format, and to view a highlighted video description and download the results for personal use. </w:t>
      </w:r>
      <w:hyperlink r:id="rId34" w:history="1">
        <w:r w:rsidRPr="0057786E">
          <w:rPr>
            <w:rStyle w:val="Hyperlink"/>
            <w:rFonts w:ascii="Times New Roman" w:hAnsi="Times New Roman" w:cs="Times New Roman"/>
            <w:sz w:val="24"/>
            <w:szCs w:val="24"/>
          </w:rPr>
          <w:t xml:space="preserve">Source Code </w:t>
        </w:r>
      </w:hyperlink>
      <w:r w:rsidRPr="0057786E">
        <w:rPr>
          <w:rFonts w:ascii="Times New Roman" w:hAnsi="Times New Roman" w:cs="Times New Roman"/>
          <w:sz w:val="24"/>
          <w:szCs w:val="24"/>
        </w:rPr>
        <w:t>is also provides so future research can build upon this work.</w:t>
      </w:r>
    </w:p>
    <w:p w14:paraId="093FD6C5" w14:textId="77777777" w:rsidR="0057786E" w:rsidRPr="005D2E90" w:rsidRDefault="0057786E" w:rsidP="005D2E90">
      <w:pPr>
        <w:spacing w:after="0"/>
        <w:rPr>
          <w:rFonts w:ascii="Times New Roman" w:hAnsi="Times New Roman" w:cs="Times New Roman"/>
          <w:lang w:val="en-CA"/>
        </w:rPr>
      </w:pPr>
    </w:p>
    <w:p w14:paraId="5FEAC3F0" w14:textId="77777777" w:rsidR="008200B6" w:rsidRDefault="008200B6" w:rsidP="0057786E">
      <w:pPr>
        <w:pStyle w:val="Heading2"/>
        <w:rPr>
          <w:rFonts w:ascii="Times New Roman" w:hAnsi="Times New Roman" w:cs="Times New Roman"/>
          <w:lang w:val="en-CA"/>
        </w:rPr>
      </w:pPr>
    </w:p>
    <w:p w14:paraId="592D1753" w14:textId="0758420E" w:rsidR="0057786E" w:rsidRPr="0057786E" w:rsidRDefault="0057786E" w:rsidP="0057786E">
      <w:pPr>
        <w:pStyle w:val="Heading2"/>
        <w:rPr>
          <w:rFonts w:ascii="Times New Roman" w:hAnsi="Times New Roman" w:cs="Times New Roman"/>
          <w:lang w:val="en-CA"/>
        </w:rPr>
      </w:pPr>
      <w:r w:rsidRPr="0057786E">
        <w:rPr>
          <w:rFonts w:ascii="Times New Roman" w:hAnsi="Times New Roman" w:cs="Times New Roman"/>
          <w:lang w:val="en-CA"/>
        </w:rPr>
        <w:t>PAVO Digital Inc.</w:t>
      </w:r>
    </w:p>
    <w:p w14:paraId="2DCE48E4" w14:textId="77777777" w:rsidR="0057786E" w:rsidRPr="0057786E" w:rsidRDefault="0057786E" w:rsidP="0057786E">
      <w:pPr>
        <w:spacing w:after="0"/>
        <w:rPr>
          <w:rFonts w:ascii="Times New Roman" w:hAnsi="Times New Roman" w:cs="Times New Roman"/>
          <w:sz w:val="24"/>
          <w:szCs w:val="24"/>
          <w:lang w:val="en-CA"/>
        </w:rPr>
      </w:pPr>
      <w:r w:rsidRPr="0057786E">
        <w:rPr>
          <w:rFonts w:ascii="Times New Roman" w:hAnsi="Times New Roman" w:cs="Times New Roman"/>
          <w:sz w:val="24"/>
          <w:szCs w:val="24"/>
        </w:rPr>
        <w:t>Improving live captioning delivery quality with Artificial Intelligence ($131,216)</w:t>
      </w:r>
    </w:p>
    <w:p w14:paraId="5DCF22ED" w14:textId="19C8280E" w:rsidR="0057786E" w:rsidRDefault="0057786E" w:rsidP="0057786E">
      <w:pPr>
        <w:spacing w:after="0"/>
        <w:rPr>
          <w:rFonts w:ascii="Times New Roman" w:hAnsi="Times New Roman" w:cs="Times New Roman"/>
          <w:sz w:val="24"/>
          <w:szCs w:val="24"/>
        </w:rPr>
      </w:pPr>
      <w:r w:rsidRPr="0057786E">
        <w:rPr>
          <w:rFonts w:ascii="Times New Roman" w:hAnsi="Times New Roman" w:cs="Times New Roman"/>
          <w:sz w:val="24"/>
          <w:szCs w:val="24"/>
        </w:rPr>
        <w:t>October 2020 to</w:t>
      </w:r>
      <w:r>
        <w:rPr>
          <w:rFonts w:ascii="Times New Roman" w:hAnsi="Times New Roman" w:cs="Times New Roman"/>
          <w:sz w:val="24"/>
          <w:szCs w:val="24"/>
        </w:rPr>
        <w:t xml:space="preserve"> December</w:t>
      </w:r>
      <w:r w:rsidRPr="0057786E">
        <w:rPr>
          <w:rFonts w:ascii="Times New Roman" w:hAnsi="Times New Roman" w:cs="Times New Roman"/>
          <w:sz w:val="24"/>
          <w:szCs w:val="24"/>
        </w:rPr>
        <w:t xml:space="preserve"> 2024</w:t>
      </w:r>
    </w:p>
    <w:p w14:paraId="22221B29" w14:textId="77777777" w:rsidR="0057786E" w:rsidRDefault="0057786E" w:rsidP="0057786E">
      <w:pPr>
        <w:spacing w:after="0"/>
        <w:rPr>
          <w:rFonts w:ascii="Times New Roman" w:hAnsi="Times New Roman" w:cs="Times New Roman"/>
          <w:sz w:val="24"/>
          <w:szCs w:val="24"/>
        </w:rPr>
      </w:pPr>
    </w:p>
    <w:p w14:paraId="42BB9532" w14:textId="77777777" w:rsidR="0057786E" w:rsidRPr="0057786E" w:rsidRDefault="0057786E" w:rsidP="0057786E">
      <w:pPr>
        <w:spacing w:after="0"/>
        <w:rPr>
          <w:rFonts w:ascii="Times New Roman" w:hAnsi="Times New Roman" w:cs="Times New Roman"/>
          <w:sz w:val="24"/>
          <w:szCs w:val="24"/>
          <w:lang w:val="en-CA"/>
        </w:rPr>
      </w:pPr>
      <w:r w:rsidRPr="0057786E">
        <w:rPr>
          <w:rFonts w:ascii="Times New Roman" w:hAnsi="Times New Roman" w:cs="Times New Roman"/>
          <w:sz w:val="24"/>
          <w:szCs w:val="24"/>
          <w:u w:val="single"/>
        </w:rPr>
        <w:t>Accessibility Issue:</w:t>
      </w:r>
      <w:r w:rsidRPr="0057786E">
        <w:rPr>
          <w:rFonts w:ascii="Times New Roman" w:hAnsi="Times New Roman" w:cs="Times New Roman"/>
          <w:sz w:val="24"/>
          <w:szCs w:val="24"/>
        </w:rPr>
        <w:t xml:space="preserve"> Severe paucity of French language accessible media production courses in Canada.</w:t>
      </w:r>
    </w:p>
    <w:p w14:paraId="527A4B1F" w14:textId="77777777" w:rsidR="0057786E" w:rsidRDefault="0057786E" w:rsidP="0057786E">
      <w:pPr>
        <w:spacing w:after="0"/>
        <w:rPr>
          <w:rFonts w:ascii="Times New Roman" w:hAnsi="Times New Roman" w:cs="Times New Roman"/>
          <w:sz w:val="24"/>
          <w:szCs w:val="24"/>
          <w:u w:val="single"/>
        </w:rPr>
      </w:pPr>
    </w:p>
    <w:p w14:paraId="31577542" w14:textId="78AAFB5E" w:rsidR="0057786E" w:rsidRPr="0057786E" w:rsidRDefault="0057786E" w:rsidP="0057786E">
      <w:pPr>
        <w:spacing w:after="0"/>
        <w:rPr>
          <w:rFonts w:ascii="Times New Roman" w:hAnsi="Times New Roman" w:cs="Times New Roman"/>
          <w:sz w:val="24"/>
          <w:szCs w:val="24"/>
          <w:lang w:val="en-CA"/>
        </w:rPr>
      </w:pPr>
      <w:r w:rsidRPr="0057786E">
        <w:rPr>
          <w:rFonts w:ascii="Times New Roman" w:hAnsi="Times New Roman" w:cs="Times New Roman"/>
          <w:sz w:val="24"/>
          <w:szCs w:val="24"/>
          <w:u w:val="single"/>
        </w:rPr>
        <w:t>Impact:</w:t>
      </w:r>
      <w:r w:rsidRPr="0057786E">
        <w:rPr>
          <w:rFonts w:ascii="Times New Roman" w:hAnsi="Times New Roman" w:cs="Times New Roman"/>
          <w:sz w:val="24"/>
          <w:szCs w:val="24"/>
        </w:rPr>
        <w:t xml:space="preserve"> This project has consolidated several captioning software tools into a single product, building on two previous projects. Further development of a captioning software that promotes the role of captioners to supervisors of AI-based speech to text outputs using a real time English-language prediction engine. This project saw further integration of this software into the </w:t>
      </w:r>
      <w:hyperlink r:id="rId35" w:history="1">
        <w:r w:rsidRPr="0057786E">
          <w:rPr>
            <w:rStyle w:val="Hyperlink"/>
            <w:rFonts w:ascii="Times New Roman" w:hAnsi="Times New Roman" w:cs="Times New Roman"/>
            <w:sz w:val="24"/>
            <w:szCs w:val="24"/>
          </w:rPr>
          <w:t xml:space="preserve">PAVO captioning offerings </w:t>
        </w:r>
      </w:hyperlink>
      <w:r w:rsidRPr="0057786E">
        <w:rPr>
          <w:rFonts w:ascii="Times New Roman" w:hAnsi="Times New Roman" w:cs="Times New Roman"/>
          <w:sz w:val="24"/>
          <w:szCs w:val="24"/>
        </w:rPr>
        <w:t xml:space="preserve">as well as performance benchmarking and system evaluation by trained and novice captioners. An </w:t>
      </w:r>
      <w:hyperlink r:id="rId36" w:history="1">
        <w:r w:rsidRPr="0057786E">
          <w:rPr>
            <w:rStyle w:val="Hyperlink"/>
            <w:rFonts w:ascii="Times New Roman" w:hAnsi="Times New Roman" w:cs="Times New Roman"/>
            <w:sz w:val="24"/>
            <w:szCs w:val="24"/>
          </w:rPr>
          <w:t xml:space="preserve">Instruction Manual </w:t>
        </w:r>
      </w:hyperlink>
      <w:r w:rsidRPr="0057786E">
        <w:rPr>
          <w:rFonts w:ascii="Times New Roman" w:hAnsi="Times New Roman" w:cs="Times New Roman"/>
          <w:sz w:val="24"/>
          <w:szCs w:val="24"/>
        </w:rPr>
        <w:t xml:space="preserve">and </w:t>
      </w:r>
      <w:hyperlink r:id="rId37" w:history="1">
        <w:r w:rsidRPr="0057786E">
          <w:rPr>
            <w:rStyle w:val="Hyperlink"/>
            <w:rFonts w:ascii="Times New Roman" w:hAnsi="Times New Roman" w:cs="Times New Roman"/>
            <w:sz w:val="24"/>
            <w:szCs w:val="24"/>
          </w:rPr>
          <w:t>Website</w:t>
        </w:r>
      </w:hyperlink>
      <w:r w:rsidRPr="0057786E">
        <w:rPr>
          <w:rFonts w:ascii="Times New Roman" w:hAnsi="Times New Roman" w:cs="Times New Roman"/>
          <w:sz w:val="24"/>
          <w:szCs w:val="24"/>
        </w:rPr>
        <w:t xml:space="preserve"> were created for a subsequent marketable version to be developed in the future.</w:t>
      </w:r>
    </w:p>
    <w:p w14:paraId="5F68BA46" w14:textId="77777777" w:rsidR="0057786E" w:rsidRPr="0057786E" w:rsidRDefault="0057786E" w:rsidP="0057786E">
      <w:pPr>
        <w:spacing w:after="0"/>
        <w:rPr>
          <w:rFonts w:ascii="Times New Roman" w:hAnsi="Times New Roman" w:cs="Times New Roman"/>
          <w:sz w:val="24"/>
          <w:szCs w:val="24"/>
          <w:lang w:val="en-CA"/>
        </w:rPr>
      </w:pPr>
    </w:p>
    <w:p w14:paraId="1B5F123A" w14:textId="77777777" w:rsidR="005D2E90" w:rsidRPr="005D2E90" w:rsidRDefault="005D2E90" w:rsidP="005D2E90">
      <w:pPr>
        <w:rPr>
          <w:lang w:val="en-CA"/>
        </w:rPr>
      </w:pPr>
    </w:p>
    <w:p w14:paraId="667FA2F4" w14:textId="77777777" w:rsidR="00C454C8" w:rsidRPr="00420BD8" w:rsidRDefault="00C454C8" w:rsidP="00C454C8">
      <w:pPr>
        <w:pStyle w:val="Heading2"/>
        <w:rPr>
          <w:rFonts w:ascii="Times New Roman" w:hAnsi="Times New Roman" w:cs="Times New Roman"/>
          <w:sz w:val="32"/>
        </w:rPr>
      </w:pPr>
      <w:r w:rsidRPr="00311F86">
        <w:rPr>
          <w:rFonts w:ascii="Times New Roman" w:hAnsi="Times New Roman" w:cs="Times New Roman"/>
          <w:sz w:val="32"/>
        </w:rPr>
        <w:t xml:space="preserve">Ongoing Projects: </w:t>
      </w:r>
    </w:p>
    <w:p w14:paraId="78D5DB2E" w14:textId="77777777" w:rsidR="004C320A" w:rsidRPr="004C320A" w:rsidRDefault="004C320A" w:rsidP="004C320A">
      <w:pPr>
        <w:pStyle w:val="Heading2"/>
        <w:rPr>
          <w:rFonts w:ascii="Times New Roman" w:hAnsi="Times New Roman" w:cs="Times New Roman"/>
          <w:lang w:val="en-CA"/>
        </w:rPr>
      </w:pPr>
      <w:r w:rsidRPr="004C320A">
        <w:rPr>
          <w:rFonts w:ascii="Times New Roman" w:hAnsi="Times New Roman" w:cs="Times New Roman"/>
          <w:lang w:val="en-CA"/>
        </w:rPr>
        <w:t>Canadian Broadcasting Corporation</w:t>
      </w:r>
    </w:p>
    <w:p w14:paraId="3F466A2C" w14:textId="77777777" w:rsidR="004C320A" w:rsidRPr="004C320A" w:rsidRDefault="004C320A" w:rsidP="004C320A">
      <w:pPr>
        <w:spacing w:after="0"/>
        <w:rPr>
          <w:rFonts w:ascii="Times New Roman" w:hAnsi="Times New Roman" w:cs="Times New Roman"/>
          <w:sz w:val="24"/>
          <w:szCs w:val="24"/>
          <w:lang w:val="en-CA"/>
        </w:rPr>
      </w:pPr>
      <w:r w:rsidRPr="004C320A">
        <w:rPr>
          <w:rFonts w:ascii="Times New Roman" w:hAnsi="Times New Roman" w:cs="Times New Roman"/>
          <w:sz w:val="24"/>
          <w:szCs w:val="24"/>
          <w:lang w:val="en-CA"/>
        </w:rPr>
        <w:t>Optimization of Closed Captioning for Children with Disabilities ($107,467)</w:t>
      </w:r>
    </w:p>
    <w:p w14:paraId="0B63FA92" w14:textId="321F136D" w:rsidR="004C320A" w:rsidRPr="004C320A" w:rsidRDefault="004C320A" w:rsidP="004C320A">
      <w:pPr>
        <w:rPr>
          <w:rFonts w:ascii="Times New Roman" w:hAnsi="Times New Roman" w:cs="Times New Roman"/>
          <w:sz w:val="24"/>
          <w:szCs w:val="24"/>
          <w:lang w:val="en-CA"/>
        </w:rPr>
      </w:pPr>
      <w:r w:rsidRPr="004C320A">
        <w:rPr>
          <w:rFonts w:ascii="Times New Roman" w:hAnsi="Times New Roman" w:cs="Times New Roman"/>
          <w:sz w:val="24"/>
          <w:szCs w:val="24"/>
          <w:lang w:val="en-CA"/>
        </w:rPr>
        <w:t xml:space="preserve">October 2022 </w:t>
      </w:r>
      <w:r w:rsidR="007641F1">
        <w:rPr>
          <w:rFonts w:ascii="Times New Roman" w:hAnsi="Times New Roman" w:cs="Times New Roman"/>
          <w:sz w:val="24"/>
          <w:szCs w:val="24"/>
          <w:lang w:val="en-CA"/>
        </w:rPr>
        <w:t xml:space="preserve">– </w:t>
      </w:r>
      <w:r w:rsidR="0057786E">
        <w:rPr>
          <w:rFonts w:ascii="Times New Roman" w:hAnsi="Times New Roman" w:cs="Times New Roman"/>
          <w:sz w:val="24"/>
          <w:szCs w:val="24"/>
          <w:lang w:val="en-CA"/>
        </w:rPr>
        <w:t>August</w:t>
      </w:r>
      <w:r w:rsidR="007641F1">
        <w:rPr>
          <w:rFonts w:ascii="Times New Roman" w:hAnsi="Times New Roman" w:cs="Times New Roman"/>
          <w:sz w:val="24"/>
          <w:szCs w:val="24"/>
          <w:lang w:val="en-CA"/>
        </w:rPr>
        <w:t xml:space="preserve"> 2024</w:t>
      </w:r>
    </w:p>
    <w:p w14:paraId="3F02CD2C" w14:textId="10A7E8D4" w:rsidR="004C320A" w:rsidRDefault="004C320A" w:rsidP="004C320A">
      <w:pPr>
        <w:rPr>
          <w:rFonts w:ascii="Times New Roman" w:hAnsi="Times New Roman" w:cs="Times New Roman"/>
          <w:sz w:val="24"/>
          <w:szCs w:val="24"/>
          <w:lang w:val="en-CA"/>
        </w:rPr>
      </w:pPr>
      <w:r w:rsidRPr="004C320A">
        <w:rPr>
          <w:rFonts w:ascii="Times New Roman" w:hAnsi="Times New Roman" w:cs="Times New Roman"/>
          <w:sz w:val="24"/>
          <w:szCs w:val="24"/>
          <w:lang w:val="en-CA"/>
        </w:rPr>
        <w:t>This project aims to advance the current state of accessibility to content for children with disabilities across three age groups: 2-6; 6-10; and 10-13. The results will inform the CBC’s accessibility strategy and help determine what solutions and opportunities are available and create a more inclusive audience experience. All results will be shared with the CRTC and other organizations that provide content for children with disabilities, via a report of the research findings, a policy brief, and a web project page of all materials to be shared with others.</w:t>
      </w:r>
    </w:p>
    <w:p w14:paraId="149BCE35" w14:textId="38427BC8" w:rsidR="004C320A" w:rsidRDefault="004C320A" w:rsidP="004C320A">
      <w:pPr>
        <w:rPr>
          <w:rFonts w:ascii="Times New Roman" w:hAnsi="Times New Roman" w:cs="Times New Roman"/>
          <w:sz w:val="24"/>
          <w:szCs w:val="24"/>
          <w:lang w:val="en-CA"/>
        </w:rPr>
      </w:pPr>
    </w:p>
    <w:p w14:paraId="6B1AD20A" w14:textId="77777777" w:rsidR="004C320A" w:rsidRDefault="004C320A">
      <w:pPr>
        <w:rPr>
          <w:rFonts w:ascii="Times New Roman" w:eastAsiaTheme="majorEastAsia" w:hAnsi="Times New Roman" w:cs="Times New Roman"/>
          <w:color w:val="2F5496" w:themeColor="accent1" w:themeShade="BF"/>
          <w:sz w:val="26"/>
          <w:szCs w:val="26"/>
          <w:lang w:val="en-CA"/>
        </w:rPr>
      </w:pPr>
      <w:r>
        <w:rPr>
          <w:rFonts w:ascii="Times New Roman" w:hAnsi="Times New Roman" w:cs="Times New Roman"/>
          <w:lang w:val="en-CA"/>
        </w:rPr>
        <w:br w:type="page"/>
      </w:r>
    </w:p>
    <w:p w14:paraId="787F847E" w14:textId="7A5D5F38" w:rsidR="004C320A" w:rsidRPr="004C320A" w:rsidRDefault="004C320A" w:rsidP="004C320A">
      <w:pPr>
        <w:pStyle w:val="Heading2"/>
        <w:rPr>
          <w:rFonts w:ascii="Times New Roman" w:hAnsi="Times New Roman" w:cs="Times New Roman"/>
          <w:lang w:val="en-CA"/>
        </w:rPr>
      </w:pPr>
      <w:r w:rsidRPr="004C320A">
        <w:rPr>
          <w:rFonts w:ascii="Times New Roman" w:hAnsi="Times New Roman" w:cs="Times New Roman"/>
          <w:lang w:val="en-CA"/>
        </w:rPr>
        <w:lastRenderedPageBreak/>
        <w:t>PAVO Digital Inc.</w:t>
      </w:r>
    </w:p>
    <w:p w14:paraId="0B01C67A" w14:textId="0BC0A4D0" w:rsidR="004C320A" w:rsidRPr="004C320A" w:rsidRDefault="004C320A" w:rsidP="004C320A">
      <w:pPr>
        <w:spacing w:after="0"/>
        <w:rPr>
          <w:rFonts w:ascii="Times New Roman" w:hAnsi="Times New Roman" w:cs="Times New Roman"/>
          <w:sz w:val="24"/>
          <w:szCs w:val="24"/>
          <w:lang w:val="en-CA"/>
        </w:rPr>
      </w:pPr>
      <w:r w:rsidRPr="004C320A">
        <w:rPr>
          <w:rFonts w:ascii="Times New Roman" w:hAnsi="Times New Roman" w:cs="Times New Roman"/>
          <w:sz w:val="24"/>
          <w:szCs w:val="24"/>
          <w:lang w:val="en-CA"/>
        </w:rPr>
        <w:t>Measuring Caption Quality for Automatically Generated Captions: NER and CAIS Comparative Evaluation, Enhancement and Integration ($123,251)</w:t>
      </w:r>
    </w:p>
    <w:p w14:paraId="5E27F46F" w14:textId="41DC7B56" w:rsidR="004C320A" w:rsidRPr="004C320A" w:rsidRDefault="004C320A" w:rsidP="004C320A">
      <w:pPr>
        <w:rPr>
          <w:rFonts w:ascii="Times New Roman" w:hAnsi="Times New Roman" w:cs="Times New Roman"/>
          <w:sz w:val="24"/>
          <w:szCs w:val="24"/>
          <w:lang w:val="en-CA"/>
        </w:rPr>
      </w:pPr>
      <w:r w:rsidRPr="004C320A">
        <w:rPr>
          <w:rFonts w:ascii="Times New Roman" w:hAnsi="Times New Roman" w:cs="Times New Roman"/>
          <w:sz w:val="24"/>
          <w:szCs w:val="24"/>
          <w:lang w:val="en-CA"/>
        </w:rPr>
        <w:t xml:space="preserve">October 2022 </w:t>
      </w:r>
      <w:r w:rsidR="007641F1">
        <w:rPr>
          <w:rFonts w:ascii="Times New Roman" w:hAnsi="Times New Roman" w:cs="Times New Roman"/>
          <w:sz w:val="24"/>
          <w:szCs w:val="24"/>
          <w:lang w:val="en-CA"/>
        </w:rPr>
        <w:t>– December 202</w:t>
      </w:r>
      <w:r w:rsidR="0057786E">
        <w:rPr>
          <w:rFonts w:ascii="Times New Roman" w:hAnsi="Times New Roman" w:cs="Times New Roman"/>
          <w:sz w:val="24"/>
          <w:szCs w:val="24"/>
          <w:lang w:val="en-CA"/>
        </w:rPr>
        <w:t>4</w:t>
      </w:r>
    </w:p>
    <w:p w14:paraId="699367CB" w14:textId="7EF8BCA5" w:rsidR="004C320A" w:rsidRDefault="004C320A" w:rsidP="004C320A">
      <w:pPr>
        <w:rPr>
          <w:rFonts w:ascii="Times New Roman" w:hAnsi="Times New Roman" w:cs="Times New Roman"/>
          <w:sz w:val="24"/>
          <w:szCs w:val="24"/>
          <w:lang w:val="en-CA"/>
        </w:rPr>
      </w:pPr>
      <w:r w:rsidRPr="004C320A">
        <w:rPr>
          <w:rFonts w:ascii="Times New Roman" w:hAnsi="Times New Roman" w:cs="Times New Roman"/>
          <w:sz w:val="24"/>
          <w:szCs w:val="24"/>
          <w:lang w:val="en-CA"/>
        </w:rPr>
        <w:t xml:space="preserve">Building upon previously funded projects – specifically, the NER Evaluator Project (Keeble Media, </w:t>
      </w:r>
      <w:proofErr w:type="gramStart"/>
      <w:r w:rsidRPr="004C320A">
        <w:rPr>
          <w:rFonts w:ascii="Times New Roman" w:hAnsi="Times New Roman" w:cs="Times New Roman"/>
          <w:sz w:val="24"/>
          <w:szCs w:val="24"/>
          <w:lang w:val="en-CA"/>
        </w:rPr>
        <w:t>Round</w:t>
      </w:r>
      <w:proofErr w:type="gramEnd"/>
      <w:r w:rsidRPr="004C320A">
        <w:rPr>
          <w:rFonts w:ascii="Times New Roman" w:hAnsi="Times New Roman" w:cs="Times New Roman"/>
          <w:sz w:val="24"/>
          <w:szCs w:val="24"/>
          <w:lang w:val="en-CA"/>
        </w:rPr>
        <w:t xml:space="preserve"> 4) and Caption Quality Assessment Intelligent System or CAIS (Ryerson University, Round 6) – this project seeks to compare and integrate these two captioning assessment tools. These tools would be advanced to reflect quantitative errors in addition to subjective Deaf/Hard of Hearing viewer perspectives, particularly for auto-generated captions. This project would ensure that the Canadian NER, the CRTC-mandated method of live caption evaluation, presents accurate and fair results regardless of caption method.</w:t>
      </w:r>
    </w:p>
    <w:p w14:paraId="2769FF41" w14:textId="28721717" w:rsidR="004C320A" w:rsidRDefault="004C320A" w:rsidP="004C320A">
      <w:pPr>
        <w:rPr>
          <w:rFonts w:ascii="Times New Roman" w:hAnsi="Times New Roman" w:cs="Times New Roman"/>
          <w:sz w:val="24"/>
          <w:szCs w:val="24"/>
          <w:lang w:val="en-CA"/>
        </w:rPr>
      </w:pPr>
    </w:p>
    <w:p w14:paraId="4DAF172A" w14:textId="77777777" w:rsidR="004C320A" w:rsidRPr="004C320A" w:rsidRDefault="004C320A" w:rsidP="004C320A">
      <w:pPr>
        <w:pStyle w:val="Heading2"/>
        <w:rPr>
          <w:rFonts w:ascii="Times New Roman" w:hAnsi="Times New Roman" w:cs="Times New Roman"/>
          <w:lang w:val="en-CA"/>
        </w:rPr>
      </w:pPr>
      <w:r w:rsidRPr="004C320A">
        <w:rPr>
          <w:rFonts w:ascii="Times New Roman" w:hAnsi="Times New Roman" w:cs="Times New Roman"/>
          <w:lang w:val="en-CA"/>
        </w:rPr>
        <w:t>Canadian Cultural Society of the Deaf</w:t>
      </w:r>
    </w:p>
    <w:p w14:paraId="51188C9C" w14:textId="77777777" w:rsidR="004C320A" w:rsidRPr="004C320A" w:rsidRDefault="004C320A" w:rsidP="004C320A">
      <w:pPr>
        <w:spacing w:after="0"/>
        <w:rPr>
          <w:rFonts w:ascii="Times New Roman" w:hAnsi="Times New Roman" w:cs="Times New Roman"/>
          <w:sz w:val="24"/>
          <w:szCs w:val="24"/>
          <w:lang w:val="en-CA"/>
        </w:rPr>
      </w:pPr>
      <w:r w:rsidRPr="004C320A">
        <w:rPr>
          <w:rFonts w:ascii="Times New Roman" w:hAnsi="Times New Roman" w:cs="Times New Roman"/>
          <w:sz w:val="24"/>
          <w:szCs w:val="24"/>
          <w:lang w:val="en-CA"/>
        </w:rPr>
        <w:t>Accessible Sign Language Animation Prototype with Technical and Pedagogical Guidelines designed to Benefit Animation Companies and Broadcasters ($120,000)</w:t>
      </w:r>
    </w:p>
    <w:p w14:paraId="35D71B28" w14:textId="1B607C90" w:rsidR="004C320A" w:rsidRPr="004C320A" w:rsidRDefault="007641F1" w:rsidP="004C320A">
      <w:pPr>
        <w:rPr>
          <w:rFonts w:ascii="Times New Roman" w:hAnsi="Times New Roman" w:cs="Times New Roman"/>
          <w:sz w:val="24"/>
          <w:szCs w:val="24"/>
          <w:lang w:val="en-CA"/>
        </w:rPr>
      </w:pPr>
      <w:r>
        <w:rPr>
          <w:rFonts w:ascii="Times New Roman" w:hAnsi="Times New Roman" w:cs="Times New Roman"/>
          <w:sz w:val="24"/>
          <w:szCs w:val="24"/>
          <w:lang w:val="en-CA"/>
        </w:rPr>
        <w:t>January 2023 – April 2024</w:t>
      </w:r>
    </w:p>
    <w:p w14:paraId="3BEC82DB" w14:textId="1839A93F" w:rsidR="004C320A" w:rsidRPr="004C320A" w:rsidRDefault="004C320A" w:rsidP="004C320A">
      <w:pPr>
        <w:rPr>
          <w:rFonts w:ascii="Times New Roman" w:hAnsi="Times New Roman" w:cs="Times New Roman"/>
          <w:sz w:val="24"/>
          <w:szCs w:val="24"/>
          <w:lang w:val="en-CA"/>
        </w:rPr>
      </w:pPr>
      <w:r w:rsidRPr="004C320A">
        <w:rPr>
          <w:rFonts w:ascii="Times New Roman" w:hAnsi="Times New Roman" w:cs="Times New Roman"/>
          <w:sz w:val="24"/>
          <w:szCs w:val="24"/>
          <w:lang w:val="en-CA"/>
        </w:rPr>
        <w:t xml:space="preserve">This initiative will research and deliver an animated sign language character prototype model and publicly available best practices Technical and Pedagogical Guide for Accessible Broadcast Sign Language Animation. Partnership with expertise from Deaf community leaders and sign language linguists, paired with technical animation experts will lead to the first best practice guide for accessible sign language animation for animation companies and broadcasters. The technical focus is to apply motion capture technology in order to explore ways to animate ASL movements. Research findings will be shared with the animation industry and would be presented at key animation creator events (e.g. the Toronto Animation Arts Festival, Toronto Comic Arts Festival, Ottawa International Animation Festival, Youth Media Alliance / Alliance </w:t>
      </w:r>
      <w:proofErr w:type="spellStart"/>
      <w:r w:rsidRPr="004C320A">
        <w:rPr>
          <w:rFonts w:ascii="Times New Roman" w:hAnsi="Times New Roman" w:cs="Times New Roman"/>
          <w:sz w:val="24"/>
          <w:szCs w:val="24"/>
          <w:lang w:val="en-CA"/>
        </w:rPr>
        <w:t>Médias</w:t>
      </w:r>
      <w:proofErr w:type="spellEnd"/>
      <w:r w:rsidRPr="004C320A">
        <w:rPr>
          <w:rFonts w:ascii="Times New Roman" w:hAnsi="Times New Roman" w:cs="Times New Roman"/>
          <w:sz w:val="24"/>
          <w:szCs w:val="24"/>
          <w:lang w:val="en-CA"/>
        </w:rPr>
        <w:t xml:space="preserve"> Jeunesse, SIGGRAPH and </w:t>
      </w:r>
      <w:proofErr w:type="spellStart"/>
      <w:r w:rsidRPr="004C320A">
        <w:rPr>
          <w:rFonts w:ascii="Times New Roman" w:hAnsi="Times New Roman" w:cs="Times New Roman"/>
          <w:sz w:val="24"/>
          <w:szCs w:val="24"/>
          <w:lang w:val="en-CA"/>
        </w:rPr>
        <w:t>Kidscreen</w:t>
      </w:r>
      <w:proofErr w:type="spellEnd"/>
      <w:r w:rsidRPr="004C320A">
        <w:rPr>
          <w:rFonts w:ascii="Times New Roman" w:hAnsi="Times New Roman" w:cs="Times New Roman"/>
          <w:sz w:val="24"/>
          <w:szCs w:val="24"/>
          <w:lang w:val="en-CA"/>
        </w:rPr>
        <w:t>). The best practice guide will be made available on the CCSD website.</w:t>
      </w:r>
    </w:p>
    <w:p w14:paraId="1FD8BBF6" w14:textId="77777777" w:rsidR="00213D64" w:rsidRPr="00213D64" w:rsidRDefault="00213D64" w:rsidP="00213D64">
      <w:pPr>
        <w:rPr>
          <w:lang w:val="en-CA"/>
        </w:rPr>
      </w:pPr>
    </w:p>
    <w:p w14:paraId="7543E406" w14:textId="31398127" w:rsidR="002F6294" w:rsidRPr="00311F86" w:rsidRDefault="00B72911" w:rsidP="002C6E3A">
      <w:pPr>
        <w:pStyle w:val="Heading1"/>
        <w:rPr>
          <w:rFonts w:ascii="Times New Roman" w:hAnsi="Times New Roman" w:cs="Times New Roman"/>
        </w:rPr>
      </w:pPr>
      <w:r w:rsidRPr="00311F86">
        <w:rPr>
          <w:rFonts w:ascii="Times New Roman" w:hAnsi="Times New Roman" w:cs="Times New Roman"/>
        </w:rPr>
        <w:t>Future Competitions</w:t>
      </w:r>
    </w:p>
    <w:p w14:paraId="21A33002" w14:textId="0C7591D9" w:rsidR="00F73F3A" w:rsidRDefault="00F73F3A" w:rsidP="00403929">
      <w:pPr>
        <w:spacing w:after="0" w:line="240" w:lineRule="auto"/>
        <w:rPr>
          <w:rFonts w:ascii="Times New Roman" w:hAnsi="Times New Roman" w:cs="Times New Roman"/>
          <w:sz w:val="24"/>
        </w:rPr>
      </w:pPr>
    </w:p>
    <w:p w14:paraId="6FCF289F" w14:textId="78C86E1A" w:rsidR="003910E4" w:rsidRPr="003910E4" w:rsidRDefault="003910E4" w:rsidP="003910E4">
      <w:pPr>
        <w:spacing w:after="0" w:line="240" w:lineRule="auto"/>
        <w:rPr>
          <w:rFonts w:ascii="Times New Roman" w:hAnsi="Times New Roman" w:cs="Times New Roman"/>
          <w:sz w:val="24"/>
          <w:lang w:val="en-CA"/>
        </w:rPr>
      </w:pPr>
      <w:r w:rsidRPr="003910E4">
        <w:rPr>
          <w:rFonts w:ascii="Times New Roman" w:hAnsi="Times New Roman" w:cs="Times New Roman"/>
          <w:sz w:val="24"/>
        </w:rPr>
        <w:t xml:space="preserve">Round </w:t>
      </w:r>
      <w:r w:rsidR="004C320A">
        <w:rPr>
          <w:rFonts w:ascii="Times New Roman" w:hAnsi="Times New Roman" w:cs="Times New Roman"/>
          <w:sz w:val="24"/>
        </w:rPr>
        <w:t>9</w:t>
      </w:r>
      <w:r w:rsidRPr="003910E4">
        <w:rPr>
          <w:rFonts w:ascii="Times New Roman" w:hAnsi="Times New Roman" w:cs="Times New Roman"/>
          <w:sz w:val="24"/>
        </w:rPr>
        <w:t xml:space="preserve"> </w:t>
      </w:r>
      <w:r w:rsidR="004C320A">
        <w:rPr>
          <w:rFonts w:ascii="Times New Roman" w:hAnsi="Times New Roman" w:cs="Times New Roman"/>
          <w:sz w:val="24"/>
        </w:rPr>
        <w:t>Call for Letters of Intent launched in February 202</w:t>
      </w:r>
      <w:r w:rsidR="0057786E">
        <w:rPr>
          <w:rFonts w:ascii="Times New Roman" w:hAnsi="Times New Roman" w:cs="Times New Roman"/>
          <w:sz w:val="24"/>
        </w:rPr>
        <w:t>5.</w:t>
      </w:r>
    </w:p>
    <w:p w14:paraId="1568F280" w14:textId="20EE44B9" w:rsidR="00F73F3A" w:rsidRPr="00934B56" w:rsidRDefault="00F73F3A" w:rsidP="003910E4">
      <w:pPr>
        <w:spacing w:after="0" w:line="240" w:lineRule="auto"/>
        <w:rPr>
          <w:rFonts w:ascii="Times New Roman" w:hAnsi="Times New Roman" w:cs="Times New Roman"/>
          <w:sz w:val="24"/>
          <w:lang w:val="en-CA"/>
        </w:rPr>
      </w:pPr>
    </w:p>
    <w:sectPr w:rsidR="00F73F3A" w:rsidRPr="00934B56" w:rsidSect="00CB3B31">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1CC3" w14:textId="77777777" w:rsidR="00CB3B31" w:rsidRDefault="00CB3B31" w:rsidP="00446E22">
      <w:pPr>
        <w:spacing w:after="0" w:line="240" w:lineRule="auto"/>
      </w:pPr>
      <w:r>
        <w:separator/>
      </w:r>
    </w:p>
  </w:endnote>
  <w:endnote w:type="continuationSeparator" w:id="0">
    <w:p w14:paraId="1DFBB35D" w14:textId="77777777" w:rsidR="00CB3B31" w:rsidRDefault="00CB3B31" w:rsidP="0044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ACC4" w14:textId="77777777" w:rsidR="00CB3B31" w:rsidRDefault="00CB3B31" w:rsidP="00446E22">
      <w:pPr>
        <w:spacing w:after="0" w:line="240" w:lineRule="auto"/>
      </w:pPr>
      <w:r>
        <w:separator/>
      </w:r>
    </w:p>
  </w:footnote>
  <w:footnote w:type="continuationSeparator" w:id="0">
    <w:p w14:paraId="6CDAF751" w14:textId="77777777" w:rsidR="00CB3B31" w:rsidRDefault="00CB3B31" w:rsidP="00446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3EA"/>
    <w:multiLevelType w:val="hybridMultilevel"/>
    <w:tmpl w:val="74DA2C32"/>
    <w:lvl w:ilvl="0" w:tplc="E19A8F00">
      <w:start w:val="1"/>
      <w:numFmt w:val="bullet"/>
      <w:lvlText w:val="•"/>
      <w:lvlJc w:val="left"/>
      <w:pPr>
        <w:tabs>
          <w:tab w:val="num" w:pos="720"/>
        </w:tabs>
        <w:ind w:left="720" w:hanging="360"/>
      </w:pPr>
      <w:rPr>
        <w:rFonts w:ascii="Arial" w:hAnsi="Arial" w:hint="default"/>
      </w:rPr>
    </w:lvl>
    <w:lvl w:ilvl="1" w:tplc="9DA2D074">
      <w:start w:val="1"/>
      <w:numFmt w:val="bullet"/>
      <w:lvlText w:val="•"/>
      <w:lvlJc w:val="left"/>
      <w:pPr>
        <w:tabs>
          <w:tab w:val="num" w:pos="1440"/>
        </w:tabs>
        <w:ind w:left="1440" w:hanging="360"/>
      </w:pPr>
      <w:rPr>
        <w:rFonts w:ascii="Arial" w:hAnsi="Arial" w:hint="default"/>
      </w:rPr>
    </w:lvl>
    <w:lvl w:ilvl="2" w:tplc="876CD0A2">
      <w:start w:val="30"/>
      <w:numFmt w:val="bullet"/>
      <w:lvlText w:val="•"/>
      <w:lvlJc w:val="left"/>
      <w:pPr>
        <w:tabs>
          <w:tab w:val="num" w:pos="2160"/>
        </w:tabs>
        <w:ind w:left="2160" w:hanging="360"/>
      </w:pPr>
      <w:rPr>
        <w:rFonts w:ascii="Arial" w:hAnsi="Arial" w:hint="default"/>
      </w:rPr>
    </w:lvl>
    <w:lvl w:ilvl="3" w:tplc="8B326F14" w:tentative="1">
      <w:start w:val="1"/>
      <w:numFmt w:val="bullet"/>
      <w:lvlText w:val="•"/>
      <w:lvlJc w:val="left"/>
      <w:pPr>
        <w:tabs>
          <w:tab w:val="num" w:pos="2880"/>
        </w:tabs>
        <w:ind w:left="2880" w:hanging="360"/>
      </w:pPr>
      <w:rPr>
        <w:rFonts w:ascii="Arial" w:hAnsi="Arial" w:hint="default"/>
      </w:rPr>
    </w:lvl>
    <w:lvl w:ilvl="4" w:tplc="BAEA5632" w:tentative="1">
      <w:start w:val="1"/>
      <w:numFmt w:val="bullet"/>
      <w:lvlText w:val="•"/>
      <w:lvlJc w:val="left"/>
      <w:pPr>
        <w:tabs>
          <w:tab w:val="num" w:pos="3600"/>
        </w:tabs>
        <w:ind w:left="3600" w:hanging="360"/>
      </w:pPr>
      <w:rPr>
        <w:rFonts w:ascii="Arial" w:hAnsi="Arial" w:hint="default"/>
      </w:rPr>
    </w:lvl>
    <w:lvl w:ilvl="5" w:tplc="475C1088" w:tentative="1">
      <w:start w:val="1"/>
      <w:numFmt w:val="bullet"/>
      <w:lvlText w:val="•"/>
      <w:lvlJc w:val="left"/>
      <w:pPr>
        <w:tabs>
          <w:tab w:val="num" w:pos="4320"/>
        </w:tabs>
        <w:ind w:left="4320" w:hanging="360"/>
      </w:pPr>
      <w:rPr>
        <w:rFonts w:ascii="Arial" w:hAnsi="Arial" w:hint="default"/>
      </w:rPr>
    </w:lvl>
    <w:lvl w:ilvl="6" w:tplc="A0CEAC36" w:tentative="1">
      <w:start w:val="1"/>
      <w:numFmt w:val="bullet"/>
      <w:lvlText w:val="•"/>
      <w:lvlJc w:val="left"/>
      <w:pPr>
        <w:tabs>
          <w:tab w:val="num" w:pos="5040"/>
        </w:tabs>
        <w:ind w:left="5040" w:hanging="360"/>
      </w:pPr>
      <w:rPr>
        <w:rFonts w:ascii="Arial" w:hAnsi="Arial" w:hint="default"/>
      </w:rPr>
    </w:lvl>
    <w:lvl w:ilvl="7" w:tplc="3B42CF22" w:tentative="1">
      <w:start w:val="1"/>
      <w:numFmt w:val="bullet"/>
      <w:lvlText w:val="•"/>
      <w:lvlJc w:val="left"/>
      <w:pPr>
        <w:tabs>
          <w:tab w:val="num" w:pos="5760"/>
        </w:tabs>
        <w:ind w:left="5760" w:hanging="360"/>
      </w:pPr>
      <w:rPr>
        <w:rFonts w:ascii="Arial" w:hAnsi="Arial" w:hint="default"/>
      </w:rPr>
    </w:lvl>
    <w:lvl w:ilvl="8" w:tplc="C64276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45983"/>
    <w:multiLevelType w:val="hybridMultilevel"/>
    <w:tmpl w:val="980ED594"/>
    <w:lvl w:ilvl="0" w:tplc="433E24F4">
      <w:start w:val="1"/>
      <w:numFmt w:val="bullet"/>
      <w:lvlText w:val="•"/>
      <w:lvlJc w:val="left"/>
      <w:pPr>
        <w:tabs>
          <w:tab w:val="num" w:pos="720"/>
        </w:tabs>
        <w:ind w:left="720" w:hanging="360"/>
      </w:pPr>
      <w:rPr>
        <w:rFonts w:ascii="Arial" w:hAnsi="Arial" w:hint="default"/>
      </w:rPr>
    </w:lvl>
    <w:lvl w:ilvl="1" w:tplc="E80A43B4" w:tentative="1">
      <w:start w:val="1"/>
      <w:numFmt w:val="bullet"/>
      <w:lvlText w:val="•"/>
      <w:lvlJc w:val="left"/>
      <w:pPr>
        <w:tabs>
          <w:tab w:val="num" w:pos="1440"/>
        </w:tabs>
        <w:ind w:left="1440" w:hanging="360"/>
      </w:pPr>
      <w:rPr>
        <w:rFonts w:ascii="Arial" w:hAnsi="Arial" w:hint="default"/>
      </w:rPr>
    </w:lvl>
    <w:lvl w:ilvl="2" w:tplc="AE5ECB48" w:tentative="1">
      <w:start w:val="1"/>
      <w:numFmt w:val="bullet"/>
      <w:lvlText w:val="•"/>
      <w:lvlJc w:val="left"/>
      <w:pPr>
        <w:tabs>
          <w:tab w:val="num" w:pos="2160"/>
        </w:tabs>
        <w:ind w:left="2160" w:hanging="360"/>
      </w:pPr>
      <w:rPr>
        <w:rFonts w:ascii="Arial" w:hAnsi="Arial" w:hint="default"/>
      </w:rPr>
    </w:lvl>
    <w:lvl w:ilvl="3" w:tplc="1E6091B0" w:tentative="1">
      <w:start w:val="1"/>
      <w:numFmt w:val="bullet"/>
      <w:lvlText w:val="•"/>
      <w:lvlJc w:val="left"/>
      <w:pPr>
        <w:tabs>
          <w:tab w:val="num" w:pos="2880"/>
        </w:tabs>
        <w:ind w:left="2880" w:hanging="360"/>
      </w:pPr>
      <w:rPr>
        <w:rFonts w:ascii="Arial" w:hAnsi="Arial" w:hint="default"/>
      </w:rPr>
    </w:lvl>
    <w:lvl w:ilvl="4" w:tplc="78A8366C" w:tentative="1">
      <w:start w:val="1"/>
      <w:numFmt w:val="bullet"/>
      <w:lvlText w:val="•"/>
      <w:lvlJc w:val="left"/>
      <w:pPr>
        <w:tabs>
          <w:tab w:val="num" w:pos="3600"/>
        </w:tabs>
        <w:ind w:left="3600" w:hanging="360"/>
      </w:pPr>
      <w:rPr>
        <w:rFonts w:ascii="Arial" w:hAnsi="Arial" w:hint="default"/>
      </w:rPr>
    </w:lvl>
    <w:lvl w:ilvl="5" w:tplc="51D4BFD8" w:tentative="1">
      <w:start w:val="1"/>
      <w:numFmt w:val="bullet"/>
      <w:lvlText w:val="•"/>
      <w:lvlJc w:val="left"/>
      <w:pPr>
        <w:tabs>
          <w:tab w:val="num" w:pos="4320"/>
        </w:tabs>
        <w:ind w:left="4320" w:hanging="360"/>
      </w:pPr>
      <w:rPr>
        <w:rFonts w:ascii="Arial" w:hAnsi="Arial" w:hint="default"/>
      </w:rPr>
    </w:lvl>
    <w:lvl w:ilvl="6" w:tplc="6F941D6A" w:tentative="1">
      <w:start w:val="1"/>
      <w:numFmt w:val="bullet"/>
      <w:lvlText w:val="•"/>
      <w:lvlJc w:val="left"/>
      <w:pPr>
        <w:tabs>
          <w:tab w:val="num" w:pos="5040"/>
        </w:tabs>
        <w:ind w:left="5040" w:hanging="360"/>
      </w:pPr>
      <w:rPr>
        <w:rFonts w:ascii="Arial" w:hAnsi="Arial" w:hint="default"/>
      </w:rPr>
    </w:lvl>
    <w:lvl w:ilvl="7" w:tplc="F188ACB4" w:tentative="1">
      <w:start w:val="1"/>
      <w:numFmt w:val="bullet"/>
      <w:lvlText w:val="•"/>
      <w:lvlJc w:val="left"/>
      <w:pPr>
        <w:tabs>
          <w:tab w:val="num" w:pos="5760"/>
        </w:tabs>
        <w:ind w:left="5760" w:hanging="360"/>
      </w:pPr>
      <w:rPr>
        <w:rFonts w:ascii="Arial" w:hAnsi="Arial" w:hint="default"/>
      </w:rPr>
    </w:lvl>
    <w:lvl w:ilvl="8" w:tplc="012EA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753C"/>
    <w:multiLevelType w:val="hybridMultilevel"/>
    <w:tmpl w:val="897264CC"/>
    <w:lvl w:ilvl="0" w:tplc="5158F03A">
      <w:start w:val="1"/>
      <w:numFmt w:val="bullet"/>
      <w:lvlText w:val="•"/>
      <w:lvlJc w:val="left"/>
      <w:pPr>
        <w:tabs>
          <w:tab w:val="num" w:pos="720"/>
        </w:tabs>
        <w:ind w:left="720" w:hanging="360"/>
      </w:pPr>
      <w:rPr>
        <w:rFonts w:ascii="Times New Roman" w:hAnsi="Times New Roman" w:hint="default"/>
      </w:rPr>
    </w:lvl>
    <w:lvl w:ilvl="1" w:tplc="6A9EB7AC" w:tentative="1">
      <w:start w:val="1"/>
      <w:numFmt w:val="bullet"/>
      <w:lvlText w:val="•"/>
      <w:lvlJc w:val="left"/>
      <w:pPr>
        <w:tabs>
          <w:tab w:val="num" w:pos="1440"/>
        </w:tabs>
        <w:ind w:left="1440" w:hanging="360"/>
      </w:pPr>
      <w:rPr>
        <w:rFonts w:ascii="Times New Roman" w:hAnsi="Times New Roman" w:hint="default"/>
      </w:rPr>
    </w:lvl>
    <w:lvl w:ilvl="2" w:tplc="B3AE8940" w:tentative="1">
      <w:start w:val="1"/>
      <w:numFmt w:val="bullet"/>
      <w:lvlText w:val="•"/>
      <w:lvlJc w:val="left"/>
      <w:pPr>
        <w:tabs>
          <w:tab w:val="num" w:pos="2160"/>
        </w:tabs>
        <w:ind w:left="2160" w:hanging="360"/>
      </w:pPr>
      <w:rPr>
        <w:rFonts w:ascii="Times New Roman" w:hAnsi="Times New Roman" w:hint="default"/>
      </w:rPr>
    </w:lvl>
    <w:lvl w:ilvl="3" w:tplc="E6D03564" w:tentative="1">
      <w:start w:val="1"/>
      <w:numFmt w:val="bullet"/>
      <w:lvlText w:val="•"/>
      <w:lvlJc w:val="left"/>
      <w:pPr>
        <w:tabs>
          <w:tab w:val="num" w:pos="2880"/>
        </w:tabs>
        <w:ind w:left="2880" w:hanging="360"/>
      </w:pPr>
      <w:rPr>
        <w:rFonts w:ascii="Times New Roman" w:hAnsi="Times New Roman" w:hint="default"/>
      </w:rPr>
    </w:lvl>
    <w:lvl w:ilvl="4" w:tplc="CE40F4CE" w:tentative="1">
      <w:start w:val="1"/>
      <w:numFmt w:val="bullet"/>
      <w:lvlText w:val="•"/>
      <w:lvlJc w:val="left"/>
      <w:pPr>
        <w:tabs>
          <w:tab w:val="num" w:pos="3600"/>
        </w:tabs>
        <w:ind w:left="3600" w:hanging="360"/>
      </w:pPr>
      <w:rPr>
        <w:rFonts w:ascii="Times New Roman" w:hAnsi="Times New Roman" w:hint="default"/>
      </w:rPr>
    </w:lvl>
    <w:lvl w:ilvl="5" w:tplc="3286B046" w:tentative="1">
      <w:start w:val="1"/>
      <w:numFmt w:val="bullet"/>
      <w:lvlText w:val="•"/>
      <w:lvlJc w:val="left"/>
      <w:pPr>
        <w:tabs>
          <w:tab w:val="num" w:pos="4320"/>
        </w:tabs>
        <w:ind w:left="4320" w:hanging="360"/>
      </w:pPr>
      <w:rPr>
        <w:rFonts w:ascii="Times New Roman" w:hAnsi="Times New Roman" w:hint="default"/>
      </w:rPr>
    </w:lvl>
    <w:lvl w:ilvl="6" w:tplc="E57A1CBE" w:tentative="1">
      <w:start w:val="1"/>
      <w:numFmt w:val="bullet"/>
      <w:lvlText w:val="•"/>
      <w:lvlJc w:val="left"/>
      <w:pPr>
        <w:tabs>
          <w:tab w:val="num" w:pos="5040"/>
        </w:tabs>
        <w:ind w:left="5040" w:hanging="360"/>
      </w:pPr>
      <w:rPr>
        <w:rFonts w:ascii="Times New Roman" w:hAnsi="Times New Roman" w:hint="default"/>
      </w:rPr>
    </w:lvl>
    <w:lvl w:ilvl="7" w:tplc="F9F84D64" w:tentative="1">
      <w:start w:val="1"/>
      <w:numFmt w:val="bullet"/>
      <w:lvlText w:val="•"/>
      <w:lvlJc w:val="left"/>
      <w:pPr>
        <w:tabs>
          <w:tab w:val="num" w:pos="5760"/>
        </w:tabs>
        <w:ind w:left="5760" w:hanging="360"/>
      </w:pPr>
      <w:rPr>
        <w:rFonts w:ascii="Times New Roman" w:hAnsi="Times New Roman" w:hint="default"/>
      </w:rPr>
    </w:lvl>
    <w:lvl w:ilvl="8" w:tplc="5F8E30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3D75DD"/>
    <w:multiLevelType w:val="hybridMultilevel"/>
    <w:tmpl w:val="069E562E"/>
    <w:lvl w:ilvl="0" w:tplc="9BEE72EE">
      <w:start w:val="1"/>
      <w:numFmt w:val="bullet"/>
      <w:lvlText w:val="•"/>
      <w:lvlJc w:val="left"/>
      <w:pPr>
        <w:tabs>
          <w:tab w:val="num" w:pos="720"/>
        </w:tabs>
        <w:ind w:left="720" w:hanging="360"/>
      </w:pPr>
      <w:rPr>
        <w:rFonts w:ascii="Times New Roman" w:hAnsi="Times New Roman" w:hint="default"/>
      </w:rPr>
    </w:lvl>
    <w:lvl w:ilvl="1" w:tplc="86E47844" w:tentative="1">
      <w:start w:val="1"/>
      <w:numFmt w:val="bullet"/>
      <w:lvlText w:val="•"/>
      <w:lvlJc w:val="left"/>
      <w:pPr>
        <w:tabs>
          <w:tab w:val="num" w:pos="1440"/>
        </w:tabs>
        <w:ind w:left="1440" w:hanging="360"/>
      </w:pPr>
      <w:rPr>
        <w:rFonts w:ascii="Times New Roman" w:hAnsi="Times New Roman" w:hint="default"/>
      </w:rPr>
    </w:lvl>
    <w:lvl w:ilvl="2" w:tplc="2D662C24" w:tentative="1">
      <w:start w:val="1"/>
      <w:numFmt w:val="bullet"/>
      <w:lvlText w:val="•"/>
      <w:lvlJc w:val="left"/>
      <w:pPr>
        <w:tabs>
          <w:tab w:val="num" w:pos="2160"/>
        </w:tabs>
        <w:ind w:left="2160" w:hanging="360"/>
      </w:pPr>
      <w:rPr>
        <w:rFonts w:ascii="Times New Roman" w:hAnsi="Times New Roman" w:hint="default"/>
      </w:rPr>
    </w:lvl>
    <w:lvl w:ilvl="3" w:tplc="EE70C746" w:tentative="1">
      <w:start w:val="1"/>
      <w:numFmt w:val="bullet"/>
      <w:lvlText w:val="•"/>
      <w:lvlJc w:val="left"/>
      <w:pPr>
        <w:tabs>
          <w:tab w:val="num" w:pos="2880"/>
        </w:tabs>
        <w:ind w:left="2880" w:hanging="360"/>
      </w:pPr>
      <w:rPr>
        <w:rFonts w:ascii="Times New Roman" w:hAnsi="Times New Roman" w:hint="default"/>
      </w:rPr>
    </w:lvl>
    <w:lvl w:ilvl="4" w:tplc="541C4C88" w:tentative="1">
      <w:start w:val="1"/>
      <w:numFmt w:val="bullet"/>
      <w:lvlText w:val="•"/>
      <w:lvlJc w:val="left"/>
      <w:pPr>
        <w:tabs>
          <w:tab w:val="num" w:pos="3600"/>
        </w:tabs>
        <w:ind w:left="3600" w:hanging="360"/>
      </w:pPr>
      <w:rPr>
        <w:rFonts w:ascii="Times New Roman" w:hAnsi="Times New Roman" w:hint="default"/>
      </w:rPr>
    </w:lvl>
    <w:lvl w:ilvl="5" w:tplc="51CA3A70" w:tentative="1">
      <w:start w:val="1"/>
      <w:numFmt w:val="bullet"/>
      <w:lvlText w:val="•"/>
      <w:lvlJc w:val="left"/>
      <w:pPr>
        <w:tabs>
          <w:tab w:val="num" w:pos="4320"/>
        </w:tabs>
        <w:ind w:left="4320" w:hanging="360"/>
      </w:pPr>
      <w:rPr>
        <w:rFonts w:ascii="Times New Roman" w:hAnsi="Times New Roman" w:hint="default"/>
      </w:rPr>
    </w:lvl>
    <w:lvl w:ilvl="6" w:tplc="623631C6" w:tentative="1">
      <w:start w:val="1"/>
      <w:numFmt w:val="bullet"/>
      <w:lvlText w:val="•"/>
      <w:lvlJc w:val="left"/>
      <w:pPr>
        <w:tabs>
          <w:tab w:val="num" w:pos="5040"/>
        </w:tabs>
        <w:ind w:left="5040" w:hanging="360"/>
      </w:pPr>
      <w:rPr>
        <w:rFonts w:ascii="Times New Roman" w:hAnsi="Times New Roman" w:hint="default"/>
      </w:rPr>
    </w:lvl>
    <w:lvl w:ilvl="7" w:tplc="DEE0DCDA" w:tentative="1">
      <w:start w:val="1"/>
      <w:numFmt w:val="bullet"/>
      <w:lvlText w:val="•"/>
      <w:lvlJc w:val="left"/>
      <w:pPr>
        <w:tabs>
          <w:tab w:val="num" w:pos="5760"/>
        </w:tabs>
        <w:ind w:left="5760" w:hanging="360"/>
      </w:pPr>
      <w:rPr>
        <w:rFonts w:ascii="Times New Roman" w:hAnsi="Times New Roman" w:hint="default"/>
      </w:rPr>
    </w:lvl>
    <w:lvl w:ilvl="8" w:tplc="5C2452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E8088B"/>
    <w:multiLevelType w:val="hybridMultilevel"/>
    <w:tmpl w:val="C5560CEA"/>
    <w:lvl w:ilvl="0" w:tplc="C87267BC">
      <w:start w:val="1"/>
      <w:numFmt w:val="bullet"/>
      <w:lvlText w:val="•"/>
      <w:lvlJc w:val="left"/>
      <w:pPr>
        <w:tabs>
          <w:tab w:val="num" w:pos="720"/>
        </w:tabs>
        <w:ind w:left="720" w:hanging="360"/>
      </w:pPr>
      <w:rPr>
        <w:rFonts w:ascii="Arial" w:hAnsi="Arial" w:hint="default"/>
      </w:rPr>
    </w:lvl>
    <w:lvl w:ilvl="1" w:tplc="2ABE3C6E" w:tentative="1">
      <w:start w:val="1"/>
      <w:numFmt w:val="bullet"/>
      <w:lvlText w:val="•"/>
      <w:lvlJc w:val="left"/>
      <w:pPr>
        <w:tabs>
          <w:tab w:val="num" w:pos="1440"/>
        </w:tabs>
        <w:ind w:left="1440" w:hanging="360"/>
      </w:pPr>
      <w:rPr>
        <w:rFonts w:ascii="Arial" w:hAnsi="Arial" w:hint="default"/>
      </w:rPr>
    </w:lvl>
    <w:lvl w:ilvl="2" w:tplc="DC2AF3C4" w:tentative="1">
      <w:start w:val="1"/>
      <w:numFmt w:val="bullet"/>
      <w:lvlText w:val="•"/>
      <w:lvlJc w:val="left"/>
      <w:pPr>
        <w:tabs>
          <w:tab w:val="num" w:pos="2160"/>
        </w:tabs>
        <w:ind w:left="2160" w:hanging="360"/>
      </w:pPr>
      <w:rPr>
        <w:rFonts w:ascii="Arial" w:hAnsi="Arial" w:hint="default"/>
      </w:rPr>
    </w:lvl>
    <w:lvl w:ilvl="3" w:tplc="3A564620" w:tentative="1">
      <w:start w:val="1"/>
      <w:numFmt w:val="bullet"/>
      <w:lvlText w:val="•"/>
      <w:lvlJc w:val="left"/>
      <w:pPr>
        <w:tabs>
          <w:tab w:val="num" w:pos="2880"/>
        </w:tabs>
        <w:ind w:left="2880" w:hanging="360"/>
      </w:pPr>
      <w:rPr>
        <w:rFonts w:ascii="Arial" w:hAnsi="Arial" w:hint="default"/>
      </w:rPr>
    </w:lvl>
    <w:lvl w:ilvl="4" w:tplc="B7269FD4" w:tentative="1">
      <w:start w:val="1"/>
      <w:numFmt w:val="bullet"/>
      <w:lvlText w:val="•"/>
      <w:lvlJc w:val="left"/>
      <w:pPr>
        <w:tabs>
          <w:tab w:val="num" w:pos="3600"/>
        </w:tabs>
        <w:ind w:left="3600" w:hanging="360"/>
      </w:pPr>
      <w:rPr>
        <w:rFonts w:ascii="Arial" w:hAnsi="Arial" w:hint="default"/>
      </w:rPr>
    </w:lvl>
    <w:lvl w:ilvl="5" w:tplc="233E4CD6" w:tentative="1">
      <w:start w:val="1"/>
      <w:numFmt w:val="bullet"/>
      <w:lvlText w:val="•"/>
      <w:lvlJc w:val="left"/>
      <w:pPr>
        <w:tabs>
          <w:tab w:val="num" w:pos="4320"/>
        </w:tabs>
        <w:ind w:left="4320" w:hanging="360"/>
      </w:pPr>
      <w:rPr>
        <w:rFonts w:ascii="Arial" w:hAnsi="Arial" w:hint="default"/>
      </w:rPr>
    </w:lvl>
    <w:lvl w:ilvl="6" w:tplc="1BA4AE30" w:tentative="1">
      <w:start w:val="1"/>
      <w:numFmt w:val="bullet"/>
      <w:lvlText w:val="•"/>
      <w:lvlJc w:val="left"/>
      <w:pPr>
        <w:tabs>
          <w:tab w:val="num" w:pos="5040"/>
        </w:tabs>
        <w:ind w:left="5040" w:hanging="360"/>
      </w:pPr>
      <w:rPr>
        <w:rFonts w:ascii="Arial" w:hAnsi="Arial" w:hint="default"/>
      </w:rPr>
    </w:lvl>
    <w:lvl w:ilvl="7" w:tplc="D2E2D118" w:tentative="1">
      <w:start w:val="1"/>
      <w:numFmt w:val="bullet"/>
      <w:lvlText w:val="•"/>
      <w:lvlJc w:val="left"/>
      <w:pPr>
        <w:tabs>
          <w:tab w:val="num" w:pos="5760"/>
        </w:tabs>
        <w:ind w:left="5760" w:hanging="360"/>
      </w:pPr>
      <w:rPr>
        <w:rFonts w:ascii="Arial" w:hAnsi="Arial" w:hint="default"/>
      </w:rPr>
    </w:lvl>
    <w:lvl w:ilvl="8" w:tplc="201C24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E738E"/>
    <w:multiLevelType w:val="hybridMultilevel"/>
    <w:tmpl w:val="C622C440"/>
    <w:lvl w:ilvl="0" w:tplc="55C6E68E">
      <w:start w:val="1"/>
      <w:numFmt w:val="bullet"/>
      <w:lvlText w:val="•"/>
      <w:lvlJc w:val="left"/>
      <w:pPr>
        <w:tabs>
          <w:tab w:val="num" w:pos="720"/>
        </w:tabs>
        <w:ind w:left="720" w:hanging="360"/>
      </w:pPr>
      <w:rPr>
        <w:rFonts w:ascii="Arial" w:hAnsi="Arial" w:hint="default"/>
      </w:rPr>
    </w:lvl>
    <w:lvl w:ilvl="1" w:tplc="71F8B6EE" w:tentative="1">
      <w:start w:val="1"/>
      <w:numFmt w:val="bullet"/>
      <w:lvlText w:val="•"/>
      <w:lvlJc w:val="left"/>
      <w:pPr>
        <w:tabs>
          <w:tab w:val="num" w:pos="1440"/>
        </w:tabs>
        <w:ind w:left="1440" w:hanging="360"/>
      </w:pPr>
      <w:rPr>
        <w:rFonts w:ascii="Arial" w:hAnsi="Arial" w:hint="default"/>
      </w:rPr>
    </w:lvl>
    <w:lvl w:ilvl="2" w:tplc="792E7C08" w:tentative="1">
      <w:start w:val="1"/>
      <w:numFmt w:val="bullet"/>
      <w:lvlText w:val="•"/>
      <w:lvlJc w:val="left"/>
      <w:pPr>
        <w:tabs>
          <w:tab w:val="num" w:pos="2160"/>
        </w:tabs>
        <w:ind w:left="2160" w:hanging="360"/>
      </w:pPr>
      <w:rPr>
        <w:rFonts w:ascii="Arial" w:hAnsi="Arial" w:hint="default"/>
      </w:rPr>
    </w:lvl>
    <w:lvl w:ilvl="3" w:tplc="B2E8EFCE" w:tentative="1">
      <w:start w:val="1"/>
      <w:numFmt w:val="bullet"/>
      <w:lvlText w:val="•"/>
      <w:lvlJc w:val="left"/>
      <w:pPr>
        <w:tabs>
          <w:tab w:val="num" w:pos="2880"/>
        </w:tabs>
        <w:ind w:left="2880" w:hanging="360"/>
      </w:pPr>
      <w:rPr>
        <w:rFonts w:ascii="Arial" w:hAnsi="Arial" w:hint="default"/>
      </w:rPr>
    </w:lvl>
    <w:lvl w:ilvl="4" w:tplc="6CAC7B2E" w:tentative="1">
      <w:start w:val="1"/>
      <w:numFmt w:val="bullet"/>
      <w:lvlText w:val="•"/>
      <w:lvlJc w:val="left"/>
      <w:pPr>
        <w:tabs>
          <w:tab w:val="num" w:pos="3600"/>
        </w:tabs>
        <w:ind w:left="3600" w:hanging="360"/>
      </w:pPr>
      <w:rPr>
        <w:rFonts w:ascii="Arial" w:hAnsi="Arial" w:hint="default"/>
      </w:rPr>
    </w:lvl>
    <w:lvl w:ilvl="5" w:tplc="1CA8D17E" w:tentative="1">
      <w:start w:val="1"/>
      <w:numFmt w:val="bullet"/>
      <w:lvlText w:val="•"/>
      <w:lvlJc w:val="left"/>
      <w:pPr>
        <w:tabs>
          <w:tab w:val="num" w:pos="4320"/>
        </w:tabs>
        <w:ind w:left="4320" w:hanging="360"/>
      </w:pPr>
      <w:rPr>
        <w:rFonts w:ascii="Arial" w:hAnsi="Arial" w:hint="default"/>
      </w:rPr>
    </w:lvl>
    <w:lvl w:ilvl="6" w:tplc="8E3E7042" w:tentative="1">
      <w:start w:val="1"/>
      <w:numFmt w:val="bullet"/>
      <w:lvlText w:val="•"/>
      <w:lvlJc w:val="left"/>
      <w:pPr>
        <w:tabs>
          <w:tab w:val="num" w:pos="5040"/>
        </w:tabs>
        <w:ind w:left="5040" w:hanging="360"/>
      </w:pPr>
      <w:rPr>
        <w:rFonts w:ascii="Arial" w:hAnsi="Arial" w:hint="default"/>
      </w:rPr>
    </w:lvl>
    <w:lvl w:ilvl="7" w:tplc="2D7C7358" w:tentative="1">
      <w:start w:val="1"/>
      <w:numFmt w:val="bullet"/>
      <w:lvlText w:val="•"/>
      <w:lvlJc w:val="left"/>
      <w:pPr>
        <w:tabs>
          <w:tab w:val="num" w:pos="5760"/>
        </w:tabs>
        <w:ind w:left="5760" w:hanging="360"/>
      </w:pPr>
      <w:rPr>
        <w:rFonts w:ascii="Arial" w:hAnsi="Arial" w:hint="default"/>
      </w:rPr>
    </w:lvl>
    <w:lvl w:ilvl="8" w:tplc="717C44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D2E06"/>
    <w:multiLevelType w:val="hybridMultilevel"/>
    <w:tmpl w:val="ABCEA30A"/>
    <w:lvl w:ilvl="0" w:tplc="4A9488CA">
      <w:start w:val="1"/>
      <w:numFmt w:val="bullet"/>
      <w:lvlText w:val="•"/>
      <w:lvlJc w:val="left"/>
      <w:pPr>
        <w:tabs>
          <w:tab w:val="num" w:pos="720"/>
        </w:tabs>
        <w:ind w:left="720" w:hanging="360"/>
      </w:pPr>
      <w:rPr>
        <w:rFonts w:ascii="Arial" w:hAnsi="Arial" w:hint="default"/>
      </w:rPr>
    </w:lvl>
    <w:lvl w:ilvl="1" w:tplc="22E645D4" w:tentative="1">
      <w:start w:val="1"/>
      <w:numFmt w:val="bullet"/>
      <w:lvlText w:val="•"/>
      <w:lvlJc w:val="left"/>
      <w:pPr>
        <w:tabs>
          <w:tab w:val="num" w:pos="1440"/>
        </w:tabs>
        <w:ind w:left="1440" w:hanging="360"/>
      </w:pPr>
      <w:rPr>
        <w:rFonts w:ascii="Arial" w:hAnsi="Arial" w:hint="default"/>
      </w:rPr>
    </w:lvl>
    <w:lvl w:ilvl="2" w:tplc="2D823B80" w:tentative="1">
      <w:start w:val="1"/>
      <w:numFmt w:val="bullet"/>
      <w:lvlText w:val="•"/>
      <w:lvlJc w:val="left"/>
      <w:pPr>
        <w:tabs>
          <w:tab w:val="num" w:pos="2160"/>
        </w:tabs>
        <w:ind w:left="2160" w:hanging="360"/>
      </w:pPr>
      <w:rPr>
        <w:rFonts w:ascii="Arial" w:hAnsi="Arial" w:hint="default"/>
      </w:rPr>
    </w:lvl>
    <w:lvl w:ilvl="3" w:tplc="F83E0208" w:tentative="1">
      <w:start w:val="1"/>
      <w:numFmt w:val="bullet"/>
      <w:lvlText w:val="•"/>
      <w:lvlJc w:val="left"/>
      <w:pPr>
        <w:tabs>
          <w:tab w:val="num" w:pos="2880"/>
        </w:tabs>
        <w:ind w:left="2880" w:hanging="360"/>
      </w:pPr>
      <w:rPr>
        <w:rFonts w:ascii="Arial" w:hAnsi="Arial" w:hint="default"/>
      </w:rPr>
    </w:lvl>
    <w:lvl w:ilvl="4" w:tplc="6BC83B92" w:tentative="1">
      <w:start w:val="1"/>
      <w:numFmt w:val="bullet"/>
      <w:lvlText w:val="•"/>
      <w:lvlJc w:val="left"/>
      <w:pPr>
        <w:tabs>
          <w:tab w:val="num" w:pos="3600"/>
        </w:tabs>
        <w:ind w:left="3600" w:hanging="360"/>
      </w:pPr>
      <w:rPr>
        <w:rFonts w:ascii="Arial" w:hAnsi="Arial" w:hint="default"/>
      </w:rPr>
    </w:lvl>
    <w:lvl w:ilvl="5" w:tplc="E11C8524" w:tentative="1">
      <w:start w:val="1"/>
      <w:numFmt w:val="bullet"/>
      <w:lvlText w:val="•"/>
      <w:lvlJc w:val="left"/>
      <w:pPr>
        <w:tabs>
          <w:tab w:val="num" w:pos="4320"/>
        </w:tabs>
        <w:ind w:left="4320" w:hanging="360"/>
      </w:pPr>
      <w:rPr>
        <w:rFonts w:ascii="Arial" w:hAnsi="Arial" w:hint="default"/>
      </w:rPr>
    </w:lvl>
    <w:lvl w:ilvl="6" w:tplc="2CC268C6" w:tentative="1">
      <w:start w:val="1"/>
      <w:numFmt w:val="bullet"/>
      <w:lvlText w:val="•"/>
      <w:lvlJc w:val="left"/>
      <w:pPr>
        <w:tabs>
          <w:tab w:val="num" w:pos="5040"/>
        </w:tabs>
        <w:ind w:left="5040" w:hanging="360"/>
      </w:pPr>
      <w:rPr>
        <w:rFonts w:ascii="Arial" w:hAnsi="Arial" w:hint="default"/>
      </w:rPr>
    </w:lvl>
    <w:lvl w:ilvl="7" w:tplc="07BAA7DE" w:tentative="1">
      <w:start w:val="1"/>
      <w:numFmt w:val="bullet"/>
      <w:lvlText w:val="•"/>
      <w:lvlJc w:val="left"/>
      <w:pPr>
        <w:tabs>
          <w:tab w:val="num" w:pos="5760"/>
        </w:tabs>
        <w:ind w:left="5760" w:hanging="360"/>
      </w:pPr>
      <w:rPr>
        <w:rFonts w:ascii="Arial" w:hAnsi="Arial" w:hint="default"/>
      </w:rPr>
    </w:lvl>
    <w:lvl w:ilvl="8" w:tplc="661E2E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F118C2"/>
    <w:multiLevelType w:val="hybridMultilevel"/>
    <w:tmpl w:val="E74E27FA"/>
    <w:lvl w:ilvl="0" w:tplc="0EEE1546">
      <w:start w:val="1"/>
      <w:numFmt w:val="bullet"/>
      <w:lvlText w:val="•"/>
      <w:lvlJc w:val="left"/>
      <w:pPr>
        <w:tabs>
          <w:tab w:val="num" w:pos="720"/>
        </w:tabs>
        <w:ind w:left="720" w:hanging="360"/>
      </w:pPr>
      <w:rPr>
        <w:rFonts w:ascii="Arial" w:hAnsi="Arial" w:hint="default"/>
      </w:rPr>
    </w:lvl>
    <w:lvl w:ilvl="1" w:tplc="630661DA" w:tentative="1">
      <w:start w:val="1"/>
      <w:numFmt w:val="bullet"/>
      <w:lvlText w:val="•"/>
      <w:lvlJc w:val="left"/>
      <w:pPr>
        <w:tabs>
          <w:tab w:val="num" w:pos="1440"/>
        </w:tabs>
        <w:ind w:left="1440" w:hanging="360"/>
      </w:pPr>
      <w:rPr>
        <w:rFonts w:ascii="Arial" w:hAnsi="Arial" w:hint="default"/>
      </w:rPr>
    </w:lvl>
    <w:lvl w:ilvl="2" w:tplc="6158FAE0" w:tentative="1">
      <w:start w:val="1"/>
      <w:numFmt w:val="bullet"/>
      <w:lvlText w:val="•"/>
      <w:lvlJc w:val="left"/>
      <w:pPr>
        <w:tabs>
          <w:tab w:val="num" w:pos="2160"/>
        </w:tabs>
        <w:ind w:left="2160" w:hanging="360"/>
      </w:pPr>
      <w:rPr>
        <w:rFonts w:ascii="Arial" w:hAnsi="Arial" w:hint="default"/>
      </w:rPr>
    </w:lvl>
    <w:lvl w:ilvl="3" w:tplc="17BCDEDC" w:tentative="1">
      <w:start w:val="1"/>
      <w:numFmt w:val="bullet"/>
      <w:lvlText w:val="•"/>
      <w:lvlJc w:val="left"/>
      <w:pPr>
        <w:tabs>
          <w:tab w:val="num" w:pos="2880"/>
        </w:tabs>
        <w:ind w:left="2880" w:hanging="360"/>
      </w:pPr>
      <w:rPr>
        <w:rFonts w:ascii="Arial" w:hAnsi="Arial" w:hint="default"/>
      </w:rPr>
    </w:lvl>
    <w:lvl w:ilvl="4" w:tplc="37C277D8" w:tentative="1">
      <w:start w:val="1"/>
      <w:numFmt w:val="bullet"/>
      <w:lvlText w:val="•"/>
      <w:lvlJc w:val="left"/>
      <w:pPr>
        <w:tabs>
          <w:tab w:val="num" w:pos="3600"/>
        </w:tabs>
        <w:ind w:left="3600" w:hanging="360"/>
      </w:pPr>
      <w:rPr>
        <w:rFonts w:ascii="Arial" w:hAnsi="Arial" w:hint="default"/>
      </w:rPr>
    </w:lvl>
    <w:lvl w:ilvl="5" w:tplc="098E07B6" w:tentative="1">
      <w:start w:val="1"/>
      <w:numFmt w:val="bullet"/>
      <w:lvlText w:val="•"/>
      <w:lvlJc w:val="left"/>
      <w:pPr>
        <w:tabs>
          <w:tab w:val="num" w:pos="4320"/>
        </w:tabs>
        <w:ind w:left="4320" w:hanging="360"/>
      </w:pPr>
      <w:rPr>
        <w:rFonts w:ascii="Arial" w:hAnsi="Arial" w:hint="default"/>
      </w:rPr>
    </w:lvl>
    <w:lvl w:ilvl="6" w:tplc="4842A084" w:tentative="1">
      <w:start w:val="1"/>
      <w:numFmt w:val="bullet"/>
      <w:lvlText w:val="•"/>
      <w:lvlJc w:val="left"/>
      <w:pPr>
        <w:tabs>
          <w:tab w:val="num" w:pos="5040"/>
        </w:tabs>
        <w:ind w:left="5040" w:hanging="360"/>
      </w:pPr>
      <w:rPr>
        <w:rFonts w:ascii="Arial" w:hAnsi="Arial" w:hint="default"/>
      </w:rPr>
    </w:lvl>
    <w:lvl w:ilvl="7" w:tplc="8D78CC82" w:tentative="1">
      <w:start w:val="1"/>
      <w:numFmt w:val="bullet"/>
      <w:lvlText w:val="•"/>
      <w:lvlJc w:val="left"/>
      <w:pPr>
        <w:tabs>
          <w:tab w:val="num" w:pos="5760"/>
        </w:tabs>
        <w:ind w:left="5760" w:hanging="360"/>
      </w:pPr>
      <w:rPr>
        <w:rFonts w:ascii="Arial" w:hAnsi="Arial" w:hint="default"/>
      </w:rPr>
    </w:lvl>
    <w:lvl w:ilvl="8" w:tplc="49780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1121D1"/>
    <w:multiLevelType w:val="hybridMultilevel"/>
    <w:tmpl w:val="EDCE99E2"/>
    <w:lvl w:ilvl="0" w:tplc="F53A3AB0">
      <w:start w:val="1"/>
      <w:numFmt w:val="bullet"/>
      <w:lvlText w:val="•"/>
      <w:lvlJc w:val="left"/>
      <w:pPr>
        <w:tabs>
          <w:tab w:val="num" w:pos="720"/>
        </w:tabs>
        <w:ind w:left="720" w:hanging="360"/>
      </w:pPr>
      <w:rPr>
        <w:rFonts w:ascii="Arial" w:hAnsi="Arial" w:hint="default"/>
      </w:rPr>
    </w:lvl>
    <w:lvl w:ilvl="1" w:tplc="E8F23A16" w:tentative="1">
      <w:start w:val="1"/>
      <w:numFmt w:val="bullet"/>
      <w:lvlText w:val="•"/>
      <w:lvlJc w:val="left"/>
      <w:pPr>
        <w:tabs>
          <w:tab w:val="num" w:pos="1440"/>
        </w:tabs>
        <w:ind w:left="1440" w:hanging="360"/>
      </w:pPr>
      <w:rPr>
        <w:rFonts w:ascii="Arial" w:hAnsi="Arial" w:hint="default"/>
      </w:rPr>
    </w:lvl>
    <w:lvl w:ilvl="2" w:tplc="D4BCD692" w:tentative="1">
      <w:start w:val="1"/>
      <w:numFmt w:val="bullet"/>
      <w:lvlText w:val="•"/>
      <w:lvlJc w:val="left"/>
      <w:pPr>
        <w:tabs>
          <w:tab w:val="num" w:pos="2160"/>
        </w:tabs>
        <w:ind w:left="2160" w:hanging="360"/>
      </w:pPr>
      <w:rPr>
        <w:rFonts w:ascii="Arial" w:hAnsi="Arial" w:hint="default"/>
      </w:rPr>
    </w:lvl>
    <w:lvl w:ilvl="3" w:tplc="3186303E" w:tentative="1">
      <w:start w:val="1"/>
      <w:numFmt w:val="bullet"/>
      <w:lvlText w:val="•"/>
      <w:lvlJc w:val="left"/>
      <w:pPr>
        <w:tabs>
          <w:tab w:val="num" w:pos="2880"/>
        </w:tabs>
        <w:ind w:left="2880" w:hanging="360"/>
      </w:pPr>
      <w:rPr>
        <w:rFonts w:ascii="Arial" w:hAnsi="Arial" w:hint="default"/>
      </w:rPr>
    </w:lvl>
    <w:lvl w:ilvl="4" w:tplc="3710F1F6" w:tentative="1">
      <w:start w:val="1"/>
      <w:numFmt w:val="bullet"/>
      <w:lvlText w:val="•"/>
      <w:lvlJc w:val="left"/>
      <w:pPr>
        <w:tabs>
          <w:tab w:val="num" w:pos="3600"/>
        </w:tabs>
        <w:ind w:left="3600" w:hanging="360"/>
      </w:pPr>
      <w:rPr>
        <w:rFonts w:ascii="Arial" w:hAnsi="Arial" w:hint="default"/>
      </w:rPr>
    </w:lvl>
    <w:lvl w:ilvl="5" w:tplc="2F9CDB20" w:tentative="1">
      <w:start w:val="1"/>
      <w:numFmt w:val="bullet"/>
      <w:lvlText w:val="•"/>
      <w:lvlJc w:val="left"/>
      <w:pPr>
        <w:tabs>
          <w:tab w:val="num" w:pos="4320"/>
        </w:tabs>
        <w:ind w:left="4320" w:hanging="360"/>
      </w:pPr>
      <w:rPr>
        <w:rFonts w:ascii="Arial" w:hAnsi="Arial" w:hint="default"/>
      </w:rPr>
    </w:lvl>
    <w:lvl w:ilvl="6" w:tplc="FF587D10" w:tentative="1">
      <w:start w:val="1"/>
      <w:numFmt w:val="bullet"/>
      <w:lvlText w:val="•"/>
      <w:lvlJc w:val="left"/>
      <w:pPr>
        <w:tabs>
          <w:tab w:val="num" w:pos="5040"/>
        </w:tabs>
        <w:ind w:left="5040" w:hanging="360"/>
      </w:pPr>
      <w:rPr>
        <w:rFonts w:ascii="Arial" w:hAnsi="Arial" w:hint="default"/>
      </w:rPr>
    </w:lvl>
    <w:lvl w:ilvl="7" w:tplc="3F54D1E0" w:tentative="1">
      <w:start w:val="1"/>
      <w:numFmt w:val="bullet"/>
      <w:lvlText w:val="•"/>
      <w:lvlJc w:val="left"/>
      <w:pPr>
        <w:tabs>
          <w:tab w:val="num" w:pos="5760"/>
        </w:tabs>
        <w:ind w:left="5760" w:hanging="360"/>
      </w:pPr>
      <w:rPr>
        <w:rFonts w:ascii="Arial" w:hAnsi="Arial" w:hint="default"/>
      </w:rPr>
    </w:lvl>
    <w:lvl w:ilvl="8" w:tplc="06F65F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C962CE"/>
    <w:multiLevelType w:val="hybridMultilevel"/>
    <w:tmpl w:val="923CAF00"/>
    <w:lvl w:ilvl="0" w:tplc="1A104BDA">
      <w:start w:val="1"/>
      <w:numFmt w:val="bullet"/>
      <w:lvlText w:val="•"/>
      <w:lvlJc w:val="left"/>
      <w:pPr>
        <w:tabs>
          <w:tab w:val="num" w:pos="720"/>
        </w:tabs>
        <w:ind w:left="720" w:hanging="360"/>
      </w:pPr>
      <w:rPr>
        <w:rFonts w:ascii="Times New Roman" w:hAnsi="Times New Roman" w:hint="default"/>
      </w:rPr>
    </w:lvl>
    <w:lvl w:ilvl="1" w:tplc="4EB61590" w:tentative="1">
      <w:start w:val="1"/>
      <w:numFmt w:val="bullet"/>
      <w:lvlText w:val="•"/>
      <w:lvlJc w:val="left"/>
      <w:pPr>
        <w:tabs>
          <w:tab w:val="num" w:pos="1440"/>
        </w:tabs>
        <w:ind w:left="1440" w:hanging="360"/>
      </w:pPr>
      <w:rPr>
        <w:rFonts w:ascii="Times New Roman" w:hAnsi="Times New Roman" w:hint="default"/>
      </w:rPr>
    </w:lvl>
    <w:lvl w:ilvl="2" w:tplc="9844008E" w:tentative="1">
      <w:start w:val="1"/>
      <w:numFmt w:val="bullet"/>
      <w:lvlText w:val="•"/>
      <w:lvlJc w:val="left"/>
      <w:pPr>
        <w:tabs>
          <w:tab w:val="num" w:pos="2160"/>
        </w:tabs>
        <w:ind w:left="2160" w:hanging="360"/>
      </w:pPr>
      <w:rPr>
        <w:rFonts w:ascii="Times New Roman" w:hAnsi="Times New Roman" w:hint="default"/>
      </w:rPr>
    </w:lvl>
    <w:lvl w:ilvl="3" w:tplc="BEE019A8" w:tentative="1">
      <w:start w:val="1"/>
      <w:numFmt w:val="bullet"/>
      <w:lvlText w:val="•"/>
      <w:lvlJc w:val="left"/>
      <w:pPr>
        <w:tabs>
          <w:tab w:val="num" w:pos="2880"/>
        </w:tabs>
        <w:ind w:left="2880" w:hanging="360"/>
      </w:pPr>
      <w:rPr>
        <w:rFonts w:ascii="Times New Roman" w:hAnsi="Times New Roman" w:hint="default"/>
      </w:rPr>
    </w:lvl>
    <w:lvl w:ilvl="4" w:tplc="909E8EA0" w:tentative="1">
      <w:start w:val="1"/>
      <w:numFmt w:val="bullet"/>
      <w:lvlText w:val="•"/>
      <w:lvlJc w:val="left"/>
      <w:pPr>
        <w:tabs>
          <w:tab w:val="num" w:pos="3600"/>
        </w:tabs>
        <w:ind w:left="3600" w:hanging="360"/>
      </w:pPr>
      <w:rPr>
        <w:rFonts w:ascii="Times New Roman" w:hAnsi="Times New Roman" w:hint="default"/>
      </w:rPr>
    </w:lvl>
    <w:lvl w:ilvl="5" w:tplc="1FE0377E" w:tentative="1">
      <w:start w:val="1"/>
      <w:numFmt w:val="bullet"/>
      <w:lvlText w:val="•"/>
      <w:lvlJc w:val="left"/>
      <w:pPr>
        <w:tabs>
          <w:tab w:val="num" w:pos="4320"/>
        </w:tabs>
        <w:ind w:left="4320" w:hanging="360"/>
      </w:pPr>
      <w:rPr>
        <w:rFonts w:ascii="Times New Roman" w:hAnsi="Times New Roman" w:hint="default"/>
      </w:rPr>
    </w:lvl>
    <w:lvl w:ilvl="6" w:tplc="33C8D752" w:tentative="1">
      <w:start w:val="1"/>
      <w:numFmt w:val="bullet"/>
      <w:lvlText w:val="•"/>
      <w:lvlJc w:val="left"/>
      <w:pPr>
        <w:tabs>
          <w:tab w:val="num" w:pos="5040"/>
        </w:tabs>
        <w:ind w:left="5040" w:hanging="360"/>
      </w:pPr>
      <w:rPr>
        <w:rFonts w:ascii="Times New Roman" w:hAnsi="Times New Roman" w:hint="default"/>
      </w:rPr>
    </w:lvl>
    <w:lvl w:ilvl="7" w:tplc="01BAB986" w:tentative="1">
      <w:start w:val="1"/>
      <w:numFmt w:val="bullet"/>
      <w:lvlText w:val="•"/>
      <w:lvlJc w:val="left"/>
      <w:pPr>
        <w:tabs>
          <w:tab w:val="num" w:pos="5760"/>
        </w:tabs>
        <w:ind w:left="5760" w:hanging="360"/>
      </w:pPr>
      <w:rPr>
        <w:rFonts w:ascii="Times New Roman" w:hAnsi="Times New Roman" w:hint="default"/>
      </w:rPr>
    </w:lvl>
    <w:lvl w:ilvl="8" w:tplc="C262B1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B41E02"/>
    <w:multiLevelType w:val="hybridMultilevel"/>
    <w:tmpl w:val="F2AEB654"/>
    <w:lvl w:ilvl="0" w:tplc="5CFA806A">
      <w:start w:val="1"/>
      <w:numFmt w:val="bullet"/>
      <w:lvlText w:val="•"/>
      <w:lvlJc w:val="left"/>
      <w:pPr>
        <w:tabs>
          <w:tab w:val="num" w:pos="720"/>
        </w:tabs>
        <w:ind w:left="720" w:hanging="360"/>
      </w:pPr>
      <w:rPr>
        <w:rFonts w:ascii="Arial" w:hAnsi="Arial" w:hint="default"/>
      </w:rPr>
    </w:lvl>
    <w:lvl w:ilvl="1" w:tplc="DED2AC7C" w:tentative="1">
      <w:start w:val="1"/>
      <w:numFmt w:val="bullet"/>
      <w:lvlText w:val="•"/>
      <w:lvlJc w:val="left"/>
      <w:pPr>
        <w:tabs>
          <w:tab w:val="num" w:pos="1440"/>
        </w:tabs>
        <w:ind w:left="1440" w:hanging="360"/>
      </w:pPr>
      <w:rPr>
        <w:rFonts w:ascii="Arial" w:hAnsi="Arial" w:hint="default"/>
      </w:rPr>
    </w:lvl>
    <w:lvl w:ilvl="2" w:tplc="C2BEA68A" w:tentative="1">
      <w:start w:val="1"/>
      <w:numFmt w:val="bullet"/>
      <w:lvlText w:val="•"/>
      <w:lvlJc w:val="left"/>
      <w:pPr>
        <w:tabs>
          <w:tab w:val="num" w:pos="2160"/>
        </w:tabs>
        <w:ind w:left="2160" w:hanging="360"/>
      </w:pPr>
      <w:rPr>
        <w:rFonts w:ascii="Arial" w:hAnsi="Arial" w:hint="default"/>
      </w:rPr>
    </w:lvl>
    <w:lvl w:ilvl="3" w:tplc="A8CE7684" w:tentative="1">
      <w:start w:val="1"/>
      <w:numFmt w:val="bullet"/>
      <w:lvlText w:val="•"/>
      <w:lvlJc w:val="left"/>
      <w:pPr>
        <w:tabs>
          <w:tab w:val="num" w:pos="2880"/>
        </w:tabs>
        <w:ind w:left="2880" w:hanging="360"/>
      </w:pPr>
      <w:rPr>
        <w:rFonts w:ascii="Arial" w:hAnsi="Arial" w:hint="default"/>
      </w:rPr>
    </w:lvl>
    <w:lvl w:ilvl="4" w:tplc="2264976C" w:tentative="1">
      <w:start w:val="1"/>
      <w:numFmt w:val="bullet"/>
      <w:lvlText w:val="•"/>
      <w:lvlJc w:val="left"/>
      <w:pPr>
        <w:tabs>
          <w:tab w:val="num" w:pos="3600"/>
        </w:tabs>
        <w:ind w:left="3600" w:hanging="360"/>
      </w:pPr>
      <w:rPr>
        <w:rFonts w:ascii="Arial" w:hAnsi="Arial" w:hint="default"/>
      </w:rPr>
    </w:lvl>
    <w:lvl w:ilvl="5" w:tplc="78501820" w:tentative="1">
      <w:start w:val="1"/>
      <w:numFmt w:val="bullet"/>
      <w:lvlText w:val="•"/>
      <w:lvlJc w:val="left"/>
      <w:pPr>
        <w:tabs>
          <w:tab w:val="num" w:pos="4320"/>
        </w:tabs>
        <w:ind w:left="4320" w:hanging="360"/>
      </w:pPr>
      <w:rPr>
        <w:rFonts w:ascii="Arial" w:hAnsi="Arial" w:hint="default"/>
      </w:rPr>
    </w:lvl>
    <w:lvl w:ilvl="6" w:tplc="D68073F8" w:tentative="1">
      <w:start w:val="1"/>
      <w:numFmt w:val="bullet"/>
      <w:lvlText w:val="•"/>
      <w:lvlJc w:val="left"/>
      <w:pPr>
        <w:tabs>
          <w:tab w:val="num" w:pos="5040"/>
        </w:tabs>
        <w:ind w:left="5040" w:hanging="360"/>
      </w:pPr>
      <w:rPr>
        <w:rFonts w:ascii="Arial" w:hAnsi="Arial" w:hint="default"/>
      </w:rPr>
    </w:lvl>
    <w:lvl w:ilvl="7" w:tplc="6F6E6E54" w:tentative="1">
      <w:start w:val="1"/>
      <w:numFmt w:val="bullet"/>
      <w:lvlText w:val="•"/>
      <w:lvlJc w:val="left"/>
      <w:pPr>
        <w:tabs>
          <w:tab w:val="num" w:pos="5760"/>
        </w:tabs>
        <w:ind w:left="5760" w:hanging="360"/>
      </w:pPr>
      <w:rPr>
        <w:rFonts w:ascii="Arial" w:hAnsi="Arial" w:hint="default"/>
      </w:rPr>
    </w:lvl>
    <w:lvl w:ilvl="8" w:tplc="1E12FE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910189"/>
    <w:multiLevelType w:val="hybridMultilevel"/>
    <w:tmpl w:val="4B988FC4"/>
    <w:lvl w:ilvl="0" w:tplc="CA3631B0">
      <w:start w:val="1"/>
      <w:numFmt w:val="bullet"/>
      <w:lvlText w:val="•"/>
      <w:lvlJc w:val="left"/>
      <w:pPr>
        <w:tabs>
          <w:tab w:val="num" w:pos="720"/>
        </w:tabs>
        <w:ind w:left="720" w:hanging="360"/>
      </w:pPr>
      <w:rPr>
        <w:rFonts w:ascii="Arial" w:hAnsi="Arial" w:hint="default"/>
      </w:rPr>
    </w:lvl>
    <w:lvl w:ilvl="1" w:tplc="89CCE9DE" w:tentative="1">
      <w:start w:val="1"/>
      <w:numFmt w:val="bullet"/>
      <w:lvlText w:val="•"/>
      <w:lvlJc w:val="left"/>
      <w:pPr>
        <w:tabs>
          <w:tab w:val="num" w:pos="1440"/>
        </w:tabs>
        <w:ind w:left="1440" w:hanging="360"/>
      </w:pPr>
      <w:rPr>
        <w:rFonts w:ascii="Arial" w:hAnsi="Arial" w:hint="default"/>
      </w:rPr>
    </w:lvl>
    <w:lvl w:ilvl="2" w:tplc="7556FADA" w:tentative="1">
      <w:start w:val="1"/>
      <w:numFmt w:val="bullet"/>
      <w:lvlText w:val="•"/>
      <w:lvlJc w:val="left"/>
      <w:pPr>
        <w:tabs>
          <w:tab w:val="num" w:pos="2160"/>
        </w:tabs>
        <w:ind w:left="2160" w:hanging="360"/>
      </w:pPr>
      <w:rPr>
        <w:rFonts w:ascii="Arial" w:hAnsi="Arial" w:hint="default"/>
      </w:rPr>
    </w:lvl>
    <w:lvl w:ilvl="3" w:tplc="0C8CD0D8" w:tentative="1">
      <w:start w:val="1"/>
      <w:numFmt w:val="bullet"/>
      <w:lvlText w:val="•"/>
      <w:lvlJc w:val="left"/>
      <w:pPr>
        <w:tabs>
          <w:tab w:val="num" w:pos="2880"/>
        </w:tabs>
        <w:ind w:left="2880" w:hanging="360"/>
      </w:pPr>
      <w:rPr>
        <w:rFonts w:ascii="Arial" w:hAnsi="Arial" w:hint="default"/>
      </w:rPr>
    </w:lvl>
    <w:lvl w:ilvl="4" w:tplc="931ACBA8" w:tentative="1">
      <w:start w:val="1"/>
      <w:numFmt w:val="bullet"/>
      <w:lvlText w:val="•"/>
      <w:lvlJc w:val="left"/>
      <w:pPr>
        <w:tabs>
          <w:tab w:val="num" w:pos="3600"/>
        </w:tabs>
        <w:ind w:left="3600" w:hanging="360"/>
      </w:pPr>
      <w:rPr>
        <w:rFonts w:ascii="Arial" w:hAnsi="Arial" w:hint="default"/>
      </w:rPr>
    </w:lvl>
    <w:lvl w:ilvl="5" w:tplc="7F102AF0" w:tentative="1">
      <w:start w:val="1"/>
      <w:numFmt w:val="bullet"/>
      <w:lvlText w:val="•"/>
      <w:lvlJc w:val="left"/>
      <w:pPr>
        <w:tabs>
          <w:tab w:val="num" w:pos="4320"/>
        </w:tabs>
        <w:ind w:left="4320" w:hanging="360"/>
      </w:pPr>
      <w:rPr>
        <w:rFonts w:ascii="Arial" w:hAnsi="Arial" w:hint="default"/>
      </w:rPr>
    </w:lvl>
    <w:lvl w:ilvl="6" w:tplc="AFFE3EA4" w:tentative="1">
      <w:start w:val="1"/>
      <w:numFmt w:val="bullet"/>
      <w:lvlText w:val="•"/>
      <w:lvlJc w:val="left"/>
      <w:pPr>
        <w:tabs>
          <w:tab w:val="num" w:pos="5040"/>
        </w:tabs>
        <w:ind w:left="5040" w:hanging="360"/>
      </w:pPr>
      <w:rPr>
        <w:rFonts w:ascii="Arial" w:hAnsi="Arial" w:hint="default"/>
      </w:rPr>
    </w:lvl>
    <w:lvl w:ilvl="7" w:tplc="8A7C4856" w:tentative="1">
      <w:start w:val="1"/>
      <w:numFmt w:val="bullet"/>
      <w:lvlText w:val="•"/>
      <w:lvlJc w:val="left"/>
      <w:pPr>
        <w:tabs>
          <w:tab w:val="num" w:pos="5760"/>
        </w:tabs>
        <w:ind w:left="5760" w:hanging="360"/>
      </w:pPr>
      <w:rPr>
        <w:rFonts w:ascii="Arial" w:hAnsi="Arial" w:hint="default"/>
      </w:rPr>
    </w:lvl>
    <w:lvl w:ilvl="8" w:tplc="8410F3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FD05F2"/>
    <w:multiLevelType w:val="hybridMultilevel"/>
    <w:tmpl w:val="981CF2D4"/>
    <w:lvl w:ilvl="0" w:tplc="44E21DD2">
      <w:start w:val="1"/>
      <w:numFmt w:val="bullet"/>
      <w:lvlText w:val="•"/>
      <w:lvlJc w:val="left"/>
      <w:pPr>
        <w:tabs>
          <w:tab w:val="num" w:pos="720"/>
        </w:tabs>
        <w:ind w:left="720" w:hanging="360"/>
      </w:pPr>
      <w:rPr>
        <w:rFonts w:ascii="Arial" w:hAnsi="Arial" w:hint="default"/>
      </w:rPr>
    </w:lvl>
    <w:lvl w:ilvl="1" w:tplc="4F445E50" w:tentative="1">
      <w:start w:val="1"/>
      <w:numFmt w:val="bullet"/>
      <w:lvlText w:val="•"/>
      <w:lvlJc w:val="left"/>
      <w:pPr>
        <w:tabs>
          <w:tab w:val="num" w:pos="1440"/>
        </w:tabs>
        <w:ind w:left="1440" w:hanging="360"/>
      </w:pPr>
      <w:rPr>
        <w:rFonts w:ascii="Arial" w:hAnsi="Arial" w:hint="default"/>
      </w:rPr>
    </w:lvl>
    <w:lvl w:ilvl="2" w:tplc="AA18F3BA" w:tentative="1">
      <w:start w:val="1"/>
      <w:numFmt w:val="bullet"/>
      <w:lvlText w:val="•"/>
      <w:lvlJc w:val="left"/>
      <w:pPr>
        <w:tabs>
          <w:tab w:val="num" w:pos="2160"/>
        </w:tabs>
        <w:ind w:left="2160" w:hanging="360"/>
      </w:pPr>
      <w:rPr>
        <w:rFonts w:ascii="Arial" w:hAnsi="Arial" w:hint="default"/>
      </w:rPr>
    </w:lvl>
    <w:lvl w:ilvl="3" w:tplc="B6FEAF94" w:tentative="1">
      <w:start w:val="1"/>
      <w:numFmt w:val="bullet"/>
      <w:lvlText w:val="•"/>
      <w:lvlJc w:val="left"/>
      <w:pPr>
        <w:tabs>
          <w:tab w:val="num" w:pos="2880"/>
        </w:tabs>
        <w:ind w:left="2880" w:hanging="360"/>
      </w:pPr>
      <w:rPr>
        <w:rFonts w:ascii="Arial" w:hAnsi="Arial" w:hint="default"/>
      </w:rPr>
    </w:lvl>
    <w:lvl w:ilvl="4" w:tplc="3560157E" w:tentative="1">
      <w:start w:val="1"/>
      <w:numFmt w:val="bullet"/>
      <w:lvlText w:val="•"/>
      <w:lvlJc w:val="left"/>
      <w:pPr>
        <w:tabs>
          <w:tab w:val="num" w:pos="3600"/>
        </w:tabs>
        <w:ind w:left="3600" w:hanging="360"/>
      </w:pPr>
      <w:rPr>
        <w:rFonts w:ascii="Arial" w:hAnsi="Arial" w:hint="default"/>
      </w:rPr>
    </w:lvl>
    <w:lvl w:ilvl="5" w:tplc="C9043D74" w:tentative="1">
      <w:start w:val="1"/>
      <w:numFmt w:val="bullet"/>
      <w:lvlText w:val="•"/>
      <w:lvlJc w:val="left"/>
      <w:pPr>
        <w:tabs>
          <w:tab w:val="num" w:pos="4320"/>
        </w:tabs>
        <w:ind w:left="4320" w:hanging="360"/>
      </w:pPr>
      <w:rPr>
        <w:rFonts w:ascii="Arial" w:hAnsi="Arial" w:hint="default"/>
      </w:rPr>
    </w:lvl>
    <w:lvl w:ilvl="6" w:tplc="F89AF5FA" w:tentative="1">
      <w:start w:val="1"/>
      <w:numFmt w:val="bullet"/>
      <w:lvlText w:val="•"/>
      <w:lvlJc w:val="left"/>
      <w:pPr>
        <w:tabs>
          <w:tab w:val="num" w:pos="5040"/>
        </w:tabs>
        <w:ind w:left="5040" w:hanging="360"/>
      </w:pPr>
      <w:rPr>
        <w:rFonts w:ascii="Arial" w:hAnsi="Arial" w:hint="default"/>
      </w:rPr>
    </w:lvl>
    <w:lvl w:ilvl="7" w:tplc="FB300238" w:tentative="1">
      <w:start w:val="1"/>
      <w:numFmt w:val="bullet"/>
      <w:lvlText w:val="•"/>
      <w:lvlJc w:val="left"/>
      <w:pPr>
        <w:tabs>
          <w:tab w:val="num" w:pos="5760"/>
        </w:tabs>
        <w:ind w:left="5760" w:hanging="360"/>
      </w:pPr>
      <w:rPr>
        <w:rFonts w:ascii="Arial" w:hAnsi="Arial" w:hint="default"/>
      </w:rPr>
    </w:lvl>
    <w:lvl w:ilvl="8" w:tplc="956E20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B07FE1"/>
    <w:multiLevelType w:val="hybridMultilevel"/>
    <w:tmpl w:val="46D47EEE"/>
    <w:lvl w:ilvl="0" w:tplc="E97020CC">
      <w:start w:val="1"/>
      <w:numFmt w:val="bullet"/>
      <w:lvlText w:val="•"/>
      <w:lvlJc w:val="left"/>
      <w:pPr>
        <w:tabs>
          <w:tab w:val="num" w:pos="720"/>
        </w:tabs>
        <w:ind w:left="720" w:hanging="360"/>
      </w:pPr>
      <w:rPr>
        <w:rFonts w:ascii="Arial" w:hAnsi="Arial" w:hint="default"/>
      </w:rPr>
    </w:lvl>
    <w:lvl w:ilvl="1" w:tplc="87569852" w:tentative="1">
      <w:start w:val="1"/>
      <w:numFmt w:val="bullet"/>
      <w:lvlText w:val="•"/>
      <w:lvlJc w:val="left"/>
      <w:pPr>
        <w:tabs>
          <w:tab w:val="num" w:pos="1440"/>
        </w:tabs>
        <w:ind w:left="1440" w:hanging="360"/>
      </w:pPr>
      <w:rPr>
        <w:rFonts w:ascii="Arial" w:hAnsi="Arial" w:hint="default"/>
      </w:rPr>
    </w:lvl>
    <w:lvl w:ilvl="2" w:tplc="226A8144" w:tentative="1">
      <w:start w:val="1"/>
      <w:numFmt w:val="bullet"/>
      <w:lvlText w:val="•"/>
      <w:lvlJc w:val="left"/>
      <w:pPr>
        <w:tabs>
          <w:tab w:val="num" w:pos="2160"/>
        </w:tabs>
        <w:ind w:left="2160" w:hanging="360"/>
      </w:pPr>
      <w:rPr>
        <w:rFonts w:ascii="Arial" w:hAnsi="Arial" w:hint="default"/>
      </w:rPr>
    </w:lvl>
    <w:lvl w:ilvl="3" w:tplc="8402DC92" w:tentative="1">
      <w:start w:val="1"/>
      <w:numFmt w:val="bullet"/>
      <w:lvlText w:val="•"/>
      <w:lvlJc w:val="left"/>
      <w:pPr>
        <w:tabs>
          <w:tab w:val="num" w:pos="2880"/>
        </w:tabs>
        <w:ind w:left="2880" w:hanging="360"/>
      </w:pPr>
      <w:rPr>
        <w:rFonts w:ascii="Arial" w:hAnsi="Arial" w:hint="default"/>
      </w:rPr>
    </w:lvl>
    <w:lvl w:ilvl="4" w:tplc="6A4AF7AC" w:tentative="1">
      <w:start w:val="1"/>
      <w:numFmt w:val="bullet"/>
      <w:lvlText w:val="•"/>
      <w:lvlJc w:val="left"/>
      <w:pPr>
        <w:tabs>
          <w:tab w:val="num" w:pos="3600"/>
        </w:tabs>
        <w:ind w:left="3600" w:hanging="360"/>
      </w:pPr>
      <w:rPr>
        <w:rFonts w:ascii="Arial" w:hAnsi="Arial" w:hint="default"/>
      </w:rPr>
    </w:lvl>
    <w:lvl w:ilvl="5" w:tplc="21949A02" w:tentative="1">
      <w:start w:val="1"/>
      <w:numFmt w:val="bullet"/>
      <w:lvlText w:val="•"/>
      <w:lvlJc w:val="left"/>
      <w:pPr>
        <w:tabs>
          <w:tab w:val="num" w:pos="4320"/>
        </w:tabs>
        <w:ind w:left="4320" w:hanging="360"/>
      </w:pPr>
      <w:rPr>
        <w:rFonts w:ascii="Arial" w:hAnsi="Arial" w:hint="default"/>
      </w:rPr>
    </w:lvl>
    <w:lvl w:ilvl="6" w:tplc="B7EA1C2A" w:tentative="1">
      <w:start w:val="1"/>
      <w:numFmt w:val="bullet"/>
      <w:lvlText w:val="•"/>
      <w:lvlJc w:val="left"/>
      <w:pPr>
        <w:tabs>
          <w:tab w:val="num" w:pos="5040"/>
        </w:tabs>
        <w:ind w:left="5040" w:hanging="360"/>
      </w:pPr>
      <w:rPr>
        <w:rFonts w:ascii="Arial" w:hAnsi="Arial" w:hint="default"/>
      </w:rPr>
    </w:lvl>
    <w:lvl w:ilvl="7" w:tplc="00FE8DFC" w:tentative="1">
      <w:start w:val="1"/>
      <w:numFmt w:val="bullet"/>
      <w:lvlText w:val="•"/>
      <w:lvlJc w:val="left"/>
      <w:pPr>
        <w:tabs>
          <w:tab w:val="num" w:pos="5760"/>
        </w:tabs>
        <w:ind w:left="5760" w:hanging="360"/>
      </w:pPr>
      <w:rPr>
        <w:rFonts w:ascii="Arial" w:hAnsi="Arial" w:hint="default"/>
      </w:rPr>
    </w:lvl>
    <w:lvl w:ilvl="8" w:tplc="6074A6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824404"/>
    <w:multiLevelType w:val="hybridMultilevel"/>
    <w:tmpl w:val="019284A2"/>
    <w:lvl w:ilvl="0" w:tplc="E09082B6">
      <w:start w:val="1"/>
      <w:numFmt w:val="bullet"/>
      <w:lvlText w:val="•"/>
      <w:lvlJc w:val="left"/>
      <w:pPr>
        <w:tabs>
          <w:tab w:val="num" w:pos="720"/>
        </w:tabs>
        <w:ind w:left="720" w:hanging="360"/>
      </w:pPr>
      <w:rPr>
        <w:rFonts w:ascii="Arial" w:hAnsi="Arial" w:hint="default"/>
      </w:rPr>
    </w:lvl>
    <w:lvl w:ilvl="1" w:tplc="F79813E0" w:tentative="1">
      <w:start w:val="1"/>
      <w:numFmt w:val="bullet"/>
      <w:lvlText w:val="•"/>
      <w:lvlJc w:val="left"/>
      <w:pPr>
        <w:tabs>
          <w:tab w:val="num" w:pos="1440"/>
        </w:tabs>
        <w:ind w:left="1440" w:hanging="360"/>
      </w:pPr>
      <w:rPr>
        <w:rFonts w:ascii="Arial" w:hAnsi="Arial" w:hint="default"/>
      </w:rPr>
    </w:lvl>
    <w:lvl w:ilvl="2" w:tplc="BBDC5660" w:tentative="1">
      <w:start w:val="1"/>
      <w:numFmt w:val="bullet"/>
      <w:lvlText w:val="•"/>
      <w:lvlJc w:val="left"/>
      <w:pPr>
        <w:tabs>
          <w:tab w:val="num" w:pos="2160"/>
        </w:tabs>
        <w:ind w:left="2160" w:hanging="360"/>
      </w:pPr>
      <w:rPr>
        <w:rFonts w:ascii="Arial" w:hAnsi="Arial" w:hint="default"/>
      </w:rPr>
    </w:lvl>
    <w:lvl w:ilvl="3" w:tplc="3278B3C4" w:tentative="1">
      <w:start w:val="1"/>
      <w:numFmt w:val="bullet"/>
      <w:lvlText w:val="•"/>
      <w:lvlJc w:val="left"/>
      <w:pPr>
        <w:tabs>
          <w:tab w:val="num" w:pos="2880"/>
        </w:tabs>
        <w:ind w:left="2880" w:hanging="360"/>
      </w:pPr>
      <w:rPr>
        <w:rFonts w:ascii="Arial" w:hAnsi="Arial" w:hint="default"/>
      </w:rPr>
    </w:lvl>
    <w:lvl w:ilvl="4" w:tplc="D5E078D6" w:tentative="1">
      <w:start w:val="1"/>
      <w:numFmt w:val="bullet"/>
      <w:lvlText w:val="•"/>
      <w:lvlJc w:val="left"/>
      <w:pPr>
        <w:tabs>
          <w:tab w:val="num" w:pos="3600"/>
        </w:tabs>
        <w:ind w:left="3600" w:hanging="360"/>
      </w:pPr>
      <w:rPr>
        <w:rFonts w:ascii="Arial" w:hAnsi="Arial" w:hint="default"/>
      </w:rPr>
    </w:lvl>
    <w:lvl w:ilvl="5" w:tplc="2862BBDA" w:tentative="1">
      <w:start w:val="1"/>
      <w:numFmt w:val="bullet"/>
      <w:lvlText w:val="•"/>
      <w:lvlJc w:val="left"/>
      <w:pPr>
        <w:tabs>
          <w:tab w:val="num" w:pos="4320"/>
        </w:tabs>
        <w:ind w:left="4320" w:hanging="360"/>
      </w:pPr>
      <w:rPr>
        <w:rFonts w:ascii="Arial" w:hAnsi="Arial" w:hint="default"/>
      </w:rPr>
    </w:lvl>
    <w:lvl w:ilvl="6" w:tplc="42787B58" w:tentative="1">
      <w:start w:val="1"/>
      <w:numFmt w:val="bullet"/>
      <w:lvlText w:val="•"/>
      <w:lvlJc w:val="left"/>
      <w:pPr>
        <w:tabs>
          <w:tab w:val="num" w:pos="5040"/>
        </w:tabs>
        <w:ind w:left="5040" w:hanging="360"/>
      </w:pPr>
      <w:rPr>
        <w:rFonts w:ascii="Arial" w:hAnsi="Arial" w:hint="default"/>
      </w:rPr>
    </w:lvl>
    <w:lvl w:ilvl="7" w:tplc="7E98F0B6" w:tentative="1">
      <w:start w:val="1"/>
      <w:numFmt w:val="bullet"/>
      <w:lvlText w:val="•"/>
      <w:lvlJc w:val="left"/>
      <w:pPr>
        <w:tabs>
          <w:tab w:val="num" w:pos="5760"/>
        </w:tabs>
        <w:ind w:left="5760" w:hanging="360"/>
      </w:pPr>
      <w:rPr>
        <w:rFonts w:ascii="Arial" w:hAnsi="Arial" w:hint="default"/>
      </w:rPr>
    </w:lvl>
    <w:lvl w:ilvl="8" w:tplc="24E49A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D9723E"/>
    <w:multiLevelType w:val="hybridMultilevel"/>
    <w:tmpl w:val="106C4F52"/>
    <w:lvl w:ilvl="0" w:tplc="553E95C2">
      <w:start w:val="1"/>
      <w:numFmt w:val="bullet"/>
      <w:lvlText w:val="•"/>
      <w:lvlJc w:val="left"/>
      <w:pPr>
        <w:tabs>
          <w:tab w:val="num" w:pos="720"/>
        </w:tabs>
        <w:ind w:left="720" w:hanging="360"/>
      </w:pPr>
      <w:rPr>
        <w:rFonts w:ascii="Times New Roman" w:hAnsi="Times New Roman" w:hint="default"/>
      </w:rPr>
    </w:lvl>
    <w:lvl w:ilvl="1" w:tplc="D230F9DC" w:tentative="1">
      <w:start w:val="1"/>
      <w:numFmt w:val="bullet"/>
      <w:lvlText w:val="•"/>
      <w:lvlJc w:val="left"/>
      <w:pPr>
        <w:tabs>
          <w:tab w:val="num" w:pos="1440"/>
        </w:tabs>
        <w:ind w:left="1440" w:hanging="360"/>
      </w:pPr>
      <w:rPr>
        <w:rFonts w:ascii="Times New Roman" w:hAnsi="Times New Roman" w:hint="default"/>
      </w:rPr>
    </w:lvl>
    <w:lvl w:ilvl="2" w:tplc="2BDACCB6" w:tentative="1">
      <w:start w:val="1"/>
      <w:numFmt w:val="bullet"/>
      <w:lvlText w:val="•"/>
      <w:lvlJc w:val="left"/>
      <w:pPr>
        <w:tabs>
          <w:tab w:val="num" w:pos="2160"/>
        </w:tabs>
        <w:ind w:left="2160" w:hanging="360"/>
      </w:pPr>
      <w:rPr>
        <w:rFonts w:ascii="Times New Roman" w:hAnsi="Times New Roman" w:hint="default"/>
      </w:rPr>
    </w:lvl>
    <w:lvl w:ilvl="3" w:tplc="067E796C" w:tentative="1">
      <w:start w:val="1"/>
      <w:numFmt w:val="bullet"/>
      <w:lvlText w:val="•"/>
      <w:lvlJc w:val="left"/>
      <w:pPr>
        <w:tabs>
          <w:tab w:val="num" w:pos="2880"/>
        </w:tabs>
        <w:ind w:left="2880" w:hanging="360"/>
      </w:pPr>
      <w:rPr>
        <w:rFonts w:ascii="Times New Roman" w:hAnsi="Times New Roman" w:hint="default"/>
      </w:rPr>
    </w:lvl>
    <w:lvl w:ilvl="4" w:tplc="B2E444BE" w:tentative="1">
      <w:start w:val="1"/>
      <w:numFmt w:val="bullet"/>
      <w:lvlText w:val="•"/>
      <w:lvlJc w:val="left"/>
      <w:pPr>
        <w:tabs>
          <w:tab w:val="num" w:pos="3600"/>
        </w:tabs>
        <w:ind w:left="3600" w:hanging="360"/>
      </w:pPr>
      <w:rPr>
        <w:rFonts w:ascii="Times New Roman" w:hAnsi="Times New Roman" w:hint="default"/>
      </w:rPr>
    </w:lvl>
    <w:lvl w:ilvl="5" w:tplc="B91018F8" w:tentative="1">
      <w:start w:val="1"/>
      <w:numFmt w:val="bullet"/>
      <w:lvlText w:val="•"/>
      <w:lvlJc w:val="left"/>
      <w:pPr>
        <w:tabs>
          <w:tab w:val="num" w:pos="4320"/>
        </w:tabs>
        <w:ind w:left="4320" w:hanging="360"/>
      </w:pPr>
      <w:rPr>
        <w:rFonts w:ascii="Times New Roman" w:hAnsi="Times New Roman" w:hint="default"/>
      </w:rPr>
    </w:lvl>
    <w:lvl w:ilvl="6" w:tplc="5510B780" w:tentative="1">
      <w:start w:val="1"/>
      <w:numFmt w:val="bullet"/>
      <w:lvlText w:val="•"/>
      <w:lvlJc w:val="left"/>
      <w:pPr>
        <w:tabs>
          <w:tab w:val="num" w:pos="5040"/>
        </w:tabs>
        <w:ind w:left="5040" w:hanging="360"/>
      </w:pPr>
      <w:rPr>
        <w:rFonts w:ascii="Times New Roman" w:hAnsi="Times New Roman" w:hint="default"/>
      </w:rPr>
    </w:lvl>
    <w:lvl w:ilvl="7" w:tplc="57B06E38" w:tentative="1">
      <w:start w:val="1"/>
      <w:numFmt w:val="bullet"/>
      <w:lvlText w:val="•"/>
      <w:lvlJc w:val="left"/>
      <w:pPr>
        <w:tabs>
          <w:tab w:val="num" w:pos="5760"/>
        </w:tabs>
        <w:ind w:left="5760" w:hanging="360"/>
      </w:pPr>
      <w:rPr>
        <w:rFonts w:ascii="Times New Roman" w:hAnsi="Times New Roman" w:hint="default"/>
      </w:rPr>
    </w:lvl>
    <w:lvl w:ilvl="8" w:tplc="ED76545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6122EA"/>
    <w:multiLevelType w:val="hybridMultilevel"/>
    <w:tmpl w:val="6ACA359E"/>
    <w:lvl w:ilvl="0" w:tplc="36D29CE2">
      <w:start w:val="1"/>
      <w:numFmt w:val="bullet"/>
      <w:lvlText w:val="•"/>
      <w:lvlJc w:val="left"/>
      <w:pPr>
        <w:tabs>
          <w:tab w:val="num" w:pos="720"/>
        </w:tabs>
        <w:ind w:left="720" w:hanging="360"/>
      </w:pPr>
      <w:rPr>
        <w:rFonts w:ascii="Arial" w:hAnsi="Arial" w:hint="default"/>
      </w:rPr>
    </w:lvl>
    <w:lvl w:ilvl="1" w:tplc="3A6A68AA" w:tentative="1">
      <w:start w:val="1"/>
      <w:numFmt w:val="bullet"/>
      <w:lvlText w:val="•"/>
      <w:lvlJc w:val="left"/>
      <w:pPr>
        <w:tabs>
          <w:tab w:val="num" w:pos="1440"/>
        </w:tabs>
        <w:ind w:left="1440" w:hanging="360"/>
      </w:pPr>
      <w:rPr>
        <w:rFonts w:ascii="Arial" w:hAnsi="Arial" w:hint="default"/>
      </w:rPr>
    </w:lvl>
    <w:lvl w:ilvl="2" w:tplc="9C1421FC" w:tentative="1">
      <w:start w:val="1"/>
      <w:numFmt w:val="bullet"/>
      <w:lvlText w:val="•"/>
      <w:lvlJc w:val="left"/>
      <w:pPr>
        <w:tabs>
          <w:tab w:val="num" w:pos="2160"/>
        </w:tabs>
        <w:ind w:left="2160" w:hanging="360"/>
      </w:pPr>
      <w:rPr>
        <w:rFonts w:ascii="Arial" w:hAnsi="Arial" w:hint="default"/>
      </w:rPr>
    </w:lvl>
    <w:lvl w:ilvl="3" w:tplc="059A637A" w:tentative="1">
      <w:start w:val="1"/>
      <w:numFmt w:val="bullet"/>
      <w:lvlText w:val="•"/>
      <w:lvlJc w:val="left"/>
      <w:pPr>
        <w:tabs>
          <w:tab w:val="num" w:pos="2880"/>
        </w:tabs>
        <w:ind w:left="2880" w:hanging="360"/>
      </w:pPr>
      <w:rPr>
        <w:rFonts w:ascii="Arial" w:hAnsi="Arial" w:hint="default"/>
      </w:rPr>
    </w:lvl>
    <w:lvl w:ilvl="4" w:tplc="BCA4839E" w:tentative="1">
      <w:start w:val="1"/>
      <w:numFmt w:val="bullet"/>
      <w:lvlText w:val="•"/>
      <w:lvlJc w:val="left"/>
      <w:pPr>
        <w:tabs>
          <w:tab w:val="num" w:pos="3600"/>
        </w:tabs>
        <w:ind w:left="3600" w:hanging="360"/>
      </w:pPr>
      <w:rPr>
        <w:rFonts w:ascii="Arial" w:hAnsi="Arial" w:hint="default"/>
      </w:rPr>
    </w:lvl>
    <w:lvl w:ilvl="5" w:tplc="DEB45444" w:tentative="1">
      <w:start w:val="1"/>
      <w:numFmt w:val="bullet"/>
      <w:lvlText w:val="•"/>
      <w:lvlJc w:val="left"/>
      <w:pPr>
        <w:tabs>
          <w:tab w:val="num" w:pos="4320"/>
        </w:tabs>
        <w:ind w:left="4320" w:hanging="360"/>
      </w:pPr>
      <w:rPr>
        <w:rFonts w:ascii="Arial" w:hAnsi="Arial" w:hint="default"/>
      </w:rPr>
    </w:lvl>
    <w:lvl w:ilvl="6" w:tplc="4C3C186C" w:tentative="1">
      <w:start w:val="1"/>
      <w:numFmt w:val="bullet"/>
      <w:lvlText w:val="•"/>
      <w:lvlJc w:val="left"/>
      <w:pPr>
        <w:tabs>
          <w:tab w:val="num" w:pos="5040"/>
        </w:tabs>
        <w:ind w:left="5040" w:hanging="360"/>
      </w:pPr>
      <w:rPr>
        <w:rFonts w:ascii="Arial" w:hAnsi="Arial" w:hint="default"/>
      </w:rPr>
    </w:lvl>
    <w:lvl w:ilvl="7" w:tplc="5E1017A0" w:tentative="1">
      <w:start w:val="1"/>
      <w:numFmt w:val="bullet"/>
      <w:lvlText w:val="•"/>
      <w:lvlJc w:val="left"/>
      <w:pPr>
        <w:tabs>
          <w:tab w:val="num" w:pos="5760"/>
        </w:tabs>
        <w:ind w:left="5760" w:hanging="360"/>
      </w:pPr>
      <w:rPr>
        <w:rFonts w:ascii="Arial" w:hAnsi="Arial" w:hint="default"/>
      </w:rPr>
    </w:lvl>
    <w:lvl w:ilvl="8" w:tplc="A3464E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435803"/>
    <w:multiLevelType w:val="hybridMultilevel"/>
    <w:tmpl w:val="6C569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A1EB0"/>
    <w:multiLevelType w:val="hybridMultilevel"/>
    <w:tmpl w:val="F58A43D4"/>
    <w:lvl w:ilvl="0" w:tplc="72046CEA">
      <w:start w:val="1"/>
      <w:numFmt w:val="bullet"/>
      <w:lvlText w:val="•"/>
      <w:lvlJc w:val="left"/>
      <w:pPr>
        <w:tabs>
          <w:tab w:val="num" w:pos="720"/>
        </w:tabs>
        <w:ind w:left="720" w:hanging="360"/>
      </w:pPr>
      <w:rPr>
        <w:rFonts w:ascii="Arial" w:hAnsi="Arial" w:hint="default"/>
      </w:rPr>
    </w:lvl>
    <w:lvl w:ilvl="1" w:tplc="E0967F32" w:tentative="1">
      <w:start w:val="1"/>
      <w:numFmt w:val="bullet"/>
      <w:lvlText w:val="•"/>
      <w:lvlJc w:val="left"/>
      <w:pPr>
        <w:tabs>
          <w:tab w:val="num" w:pos="1440"/>
        </w:tabs>
        <w:ind w:left="1440" w:hanging="360"/>
      </w:pPr>
      <w:rPr>
        <w:rFonts w:ascii="Arial" w:hAnsi="Arial" w:hint="default"/>
      </w:rPr>
    </w:lvl>
    <w:lvl w:ilvl="2" w:tplc="3E20C1E4" w:tentative="1">
      <w:start w:val="1"/>
      <w:numFmt w:val="bullet"/>
      <w:lvlText w:val="•"/>
      <w:lvlJc w:val="left"/>
      <w:pPr>
        <w:tabs>
          <w:tab w:val="num" w:pos="2160"/>
        </w:tabs>
        <w:ind w:left="2160" w:hanging="360"/>
      </w:pPr>
      <w:rPr>
        <w:rFonts w:ascii="Arial" w:hAnsi="Arial" w:hint="default"/>
      </w:rPr>
    </w:lvl>
    <w:lvl w:ilvl="3" w:tplc="E57EB234" w:tentative="1">
      <w:start w:val="1"/>
      <w:numFmt w:val="bullet"/>
      <w:lvlText w:val="•"/>
      <w:lvlJc w:val="left"/>
      <w:pPr>
        <w:tabs>
          <w:tab w:val="num" w:pos="2880"/>
        </w:tabs>
        <w:ind w:left="2880" w:hanging="360"/>
      </w:pPr>
      <w:rPr>
        <w:rFonts w:ascii="Arial" w:hAnsi="Arial" w:hint="default"/>
      </w:rPr>
    </w:lvl>
    <w:lvl w:ilvl="4" w:tplc="E0A6E2B8" w:tentative="1">
      <w:start w:val="1"/>
      <w:numFmt w:val="bullet"/>
      <w:lvlText w:val="•"/>
      <w:lvlJc w:val="left"/>
      <w:pPr>
        <w:tabs>
          <w:tab w:val="num" w:pos="3600"/>
        </w:tabs>
        <w:ind w:left="3600" w:hanging="360"/>
      </w:pPr>
      <w:rPr>
        <w:rFonts w:ascii="Arial" w:hAnsi="Arial" w:hint="default"/>
      </w:rPr>
    </w:lvl>
    <w:lvl w:ilvl="5" w:tplc="32C4D200" w:tentative="1">
      <w:start w:val="1"/>
      <w:numFmt w:val="bullet"/>
      <w:lvlText w:val="•"/>
      <w:lvlJc w:val="left"/>
      <w:pPr>
        <w:tabs>
          <w:tab w:val="num" w:pos="4320"/>
        </w:tabs>
        <w:ind w:left="4320" w:hanging="360"/>
      </w:pPr>
      <w:rPr>
        <w:rFonts w:ascii="Arial" w:hAnsi="Arial" w:hint="default"/>
      </w:rPr>
    </w:lvl>
    <w:lvl w:ilvl="6" w:tplc="DC08B3FA" w:tentative="1">
      <w:start w:val="1"/>
      <w:numFmt w:val="bullet"/>
      <w:lvlText w:val="•"/>
      <w:lvlJc w:val="left"/>
      <w:pPr>
        <w:tabs>
          <w:tab w:val="num" w:pos="5040"/>
        </w:tabs>
        <w:ind w:left="5040" w:hanging="360"/>
      </w:pPr>
      <w:rPr>
        <w:rFonts w:ascii="Arial" w:hAnsi="Arial" w:hint="default"/>
      </w:rPr>
    </w:lvl>
    <w:lvl w:ilvl="7" w:tplc="18C49200" w:tentative="1">
      <w:start w:val="1"/>
      <w:numFmt w:val="bullet"/>
      <w:lvlText w:val="•"/>
      <w:lvlJc w:val="left"/>
      <w:pPr>
        <w:tabs>
          <w:tab w:val="num" w:pos="5760"/>
        </w:tabs>
        <w:ind w:left="5760" w:hanging="360"/>
      </w:pPr>
      <w:rPr>
        <w:rFonts w:ascii="Arial" w:hAnsi="Arial" w:hint="default"/>
      </w:rPr>
    </w:lvl>
    <w:lvl w:ilvl="8" w:tplc="99DAB3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1C15C2"/>
    <w:multiLevelType w:val="hybridMultilevel"/>
    <w:tmpl w:val="F64C5AB2"/>
    <w:lvl w:ilvl="0" w:tplc="B88ED7E4">
      <w:start w:val="1"/>
      <w:numFmt w:val="bullet"/>
      <w:lvlText w:val="•"/>
      <w:lvlJc w:val="left"/>
      <w:pPr>
        <w:tabs>
          <w:tab w:val="num" w:pos="720"/>
        </w:tabs>
        <w:ind w:left="720" w:hanging="360"/>
      </w:pPr>
      <w:rPr>
        <w:rFonts w:ascii="Times New Roman" w:hAnsi="Times New Roman" w:hint="default"/>
      </w:rPr>
    </w:lvl>
    <w:lvl w:ilvl="1" w:tplc="FA72A038" w:tentative="1">
      <w:start w:val="1"/>
      <w:numFmt w:val="bullet"/>
      <w:lvlText w:val="•"/>
      <w:lvlJc w:val="left"/>
      <w:pPr>
        <w:tabs>
          <w:tab w:val="num" w:pos="1440"/>
        </w:tabs>
        <w:ind w:left="1440" w:hanging="360"/>
      </w:pPr>
      <w:rPr>
        <w:rFonts w:ascii="Times New Roman" w:hAnsi="Times New Roman" w:hint="default"/>
      </w:rPr>
    </w:lvl>
    <w:lvl w:ilvl="2" w:tplc="263631C2" w:tentative="1">
      <w:start w:val="1"/>
      <w:numFmt w:val="bullet"/>
      <w:lvlText w:val="•"/>
      <w:lvlJc w:val="left"/>
      <w:pPr>
        <w:tabs>
          <w:tab w:val="num" w:pos="2160"/>
        </w:tabs>
        <w:ind w:left="2160" w:hanging="360"/>
      </w:pPr>
      <w:rPr>
        <w:rFonts w:ascii="Times New Roman" w:hAnsi="Times New Roman" w:hint="default"/>
      </w:rPr>
    </w:lvl>
    <w:lvl w:ilvl="3" w:tplc="27D0A348" w:tentative="1">
      <w:start w:val="1"/>
      <w:numFmt w:val="bullet"/>
      <w:lvlText w:val="•"/>
      <w:lvlJc w:val="left"/>
      <w:pPr>
        <w:tabs>
          <w:tab w:val="num" w:pos="2880"/>
        </w:tabs>
        <w:ind w:left="2880" w:hanging="360"/>
      </w:pPr>
      <w:rPr>
        <w:rFonts w:ascii="Times New Roman" w:hAnsi="Times New Roman" w:hint="default"/>
      </w:rPr>
    </w:lvl>
    <w:lvl w:ilvl="4" w:tplc="7AD6F6C0" w:tentative="1">
      <w:start w:val="1"/>
      <w:numFmt w:val="bullet"/>
      <w:lvlText w:val="•"/>
      <w:lvlJc w:val="left"/>
      <w:pPr>
        <w:tabs>
          <w:tab w:val="num" w:pos="3600"/>
        </w:tabs>
        <w:ind w:left="3600" w:hanging="360"/>
      </w:pPr>
      <w:rPr>
        <w:rFonts w:ascii="Times New Roman" w:hAnsi="Times New Roman" w:hint="default"/>
      </w:rPr>
    </w:lvl>
    <w:lvl w:ilvl="5" w:tplc="D972ACFE" w:tentative="1">
      <w:start w:val="1"/>
      <w:numFmt w:val="bullet"/>
      <w:lvlText w:val="•"/>
      <w:lvlJc w:val="left"/>
      <w:pPr>
        <w:tabs>
          <w:tab w:val="num" w:pos="4320"/>
        </w:tabs>
        <w:ind w:left="4320" w:hanging="360"/>
      </w:pPr>
      <w:rPr>
        <w:rFonts w:ascii="Times New Roman" w:hAnsi="Times New Roman" w:hint="default"/>
      </w:rPr>
    </w:lvl>
    <w:lvl w:ilvl="6" w:tplc="2214BC82" w:tentative="1">
      <w:start w:val="1"/>
      <w:numFmt w:val="bullet"/>
      <w:lvlText w:val="•"/>
      <w:lvlJc w:val="left"/>
      <w:pPr>
        <w:tabs>
          <w:tab w:val="num" w:pos="5040"/>
        </w:tabs>
        <w:ind w:left="5040" w:hanging="360"/>
      </w:pPr>
      <w:rPr>
        <w:rFonts w:ascii="Times New Roman" w:hAnsi="Times New Roman" w:hint="default"/>
      </w:rPr>
    </w:lvl>
    <w:lvl w:ilvl="7" w:tplc="42BC8C62" w:tentative="1">
      <w:start w:val="1"/>
      <w:numFmt w:val="bullet"/>
      <w:lvlText w:val="•"/>
      <w:lvlJc w:val="left"/>
      <w:pPr>
        <w:tabs>
          <w:tab w:val="num" w:pos="5760"/>
        </w:tabs>
        <w:ind w:left="5760" w:hanging="360"/>
      </w:pPr>
      <w:rPr>
        <w:rFonts w:ascii="Times New Roman" w:hAnsi="Times New Roman" w:hint="default"/>
      </w:rPr>
    </w:lvl>
    <w:lvl w:ilvl="8" w:tplc="24BEE56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D10C39"/>
    <w:multiLevelType w:val="hybridMultilevel"/>
    <w:tmpl w:val="435C81F6"/>
    <w:lvl w:ilvl="0" w:tplc="412A75B4">
      <w:start w:val="1"/>
      <w:numFmt w:val="bullet"/>
      <w:lvlText w:val="•"/>
      <w:lvlJc w:val="left"/>
      <w:pPr>
        <w:tabs>
          <w:tab w:val="num" w:pos="720"/>
        </w:tabs>
        <w:ind w:left="720" w:hanging="360"/>
      </w:pPr>
      <w:rPr>
        <w:rFonts w:ascii="Arial" w:hAnsi="Arial" w:hint="default"/>
      </w:rPr>
    </w:lvl>
    <w:lvl w:ilvl="1" w:tplc="F11C4E00">
      <w:start w:val="1"/>
      <w:numFmt w:val="bullet"/>
      <w:lvlText w:val="•"/>
      <w:lvlJc w:val="left"/>
      <w:pPr>
        <w:tabs>
          <w:tab w:val="num" w:pos="1440"/>
        </w:tabs>
        <w:ind w:left="1440" w:hanging="360"/>
      </w:pPr>
      <w:rPr>
        <w:rFonts w:ascii="Arial" w:hAnsi="Arial" w:hint="default"/>
      </w:rPr>
    </w:lvl>
    <w:lvl w:ilvl="2" w:tplc="BEB26CC8" w:tentative="1">
      <w:start w:val="1"/>
      <w:numFmt w:val="bullet"/>
      <w:lvlText w:val="•"/>
      <w:lvlJc w:val="left"/>
      <w:pPr>
        <w:tabs>
          <w:tab w:val="num" w:pos="2160"/>
        </w:tabs>
        <w:ind w:left="2160" w:hanging="360"/>
      </w:pPr>
      <w:rPr>
        <w:rFonts w:ascii="Arial" w:hAnsi="Arial" w:hint="default"/>
      </w:rPr>
    </w:lvl>
    <w:lvl w:ilvl="3" w:tplc="989628E2" w:tentative="1">
      <w:start w:val="1"/>
      <w:numFmt w:val="bullet"/>
      <w:lvlText w:val="•"/>
      <w:lvlJc w:val="left"/>
      <w:pPr>
        <w:tabs>
          <w:tab w:val="num" w:pos="2880"/>
        </w:tabs>
        <w:ind w:left="2880" w:hanging="360"/>
      </w:pPr>
      <w:rPr>
        <w:rFonts w:ascii="Arial" w:hAnsi="Arial" w:hint="default"/>
      </w:rPr>
    </w:lvl>
    <w:lvl w:ilvl="4" w:tplc="D40EA120" w:tentative="1">
      <w:start w:val="1"/>
      <w:numFmt w:val="bullet"/>
      <w:lvlText w:val="•"/>
      <w:lvlJc w:val="left"/>
      <w:pPr>
        <w:tabs>
          <w:tab w:val="num" w:pos="3600"/>
        </w:tabs>
        <w:ind w:left="3600" w:hanging="360"/>
      </w:pPr>
      <w:rPr>
        <w:rFonts w:ascii="Arial" w:hAnsi="Arial" w:hint="default"/>
      </w:rPr>
    </w:lvl>
    <w:lvl w:ilvl="5" w:tplc="B5E245CE" w:tentative="1">
      <w:start w:val="1"/>
      <w:numFmt w:val="bullet"/>
      <w:lvlText w:val="•"/>
      <w:lvlJc w:val="left"/>
      <w:pPr>
        <w:tabs>
          <w:tab w:val="num" w:pos="4320"/>
        </w:tabs>
        <w:ind w:left="4320" w:hanging="360"/>
      </w:pPr>
      <w:rPr>
        <w:rFonts w:ascii="Arial" w:hAnsi="Arial" w:hint="default"/>
      </w:rPr>
    </w:lvl>
    <w:lvl w:ilvl="6" w:tplc="3D2C2C60" w:tentative="1">
      <w:start w:val="1"/>
      <w:numFmt w:val="bullet"/>
      <w:lvlText w:val="•"/>
      <w:lvlJc w:val="left"/>
      <w:pPr>
        <w:tabs>
          <w:tab w:val="num" w:pos="5040"/>
        </w:tabs>
        <w:ind w:left="5040" w:hanging="360"/>
      </w:pPr>
      <w:rPr>
        <w:rFonts w:ascii="Arial" w:hAnsi="Arial" w:hint="default"/>
      </w:rPr>
    </w:lvl>
    <w:lvl w:ilvl="7" w:tplc="D2A6C6EC" w:tentative="1">
      <w:start w:val="1"/>
      <w:numFmt w:val="bullet"/>
      <w:lvlText w:val="•"/>
      <w:lvlJc w:val="left"/>
      <w:pPr>
        <w:tabs>
          <w:tab w:val="num" w:pos="5760"/>
        </w:tabs>
        <w:ind w:left="5760" w:hanging="360"/>
      </w:pPr>
      <w:rPr>
        <w:rFonts w:ascii="Arial" w:hAnsi="Arial" w:hint="default"/>
      </w:rPr>
    </w:lvl>
    <w:lvl w:ilvl="8" w:tplc="F8B6F8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1D4CE5"/>
    <w:multiLevelType w:val="hybridMultilevel"/>
    <w:tmpl w:val="40A44102"/>
    <w:lvl w:ilvl="0" w:tplc="72EAE0AA">
      <w:start w:val="1"/>
      <w:numFmt w:val="bullet"/>
      <w:lvlText w:val="•"/>
      <w:lvlJc w:val="left"/>
      <w:pPr>
        <w:tabs>
          <w:tab w:val="num" w:pos="720"/>
        </w:tabs>
        <w:ind w:left="720" w:hanging="360"/>
      </w:pPr>
      <w:rPr>
        <w:rFonts w:ascii="Arial" w:hAnsi="Arial" w:hint="default"/>
      </w:rPr>
    </w:lvl>
    <w:lvl w:ilvl="1" w:tplc="62EEB2FE" w:tentative="1">
      <w:start w:val="1"/>
      <w:numFmt w:val="bullet"/>
      <w:lvlText w:val="•"/>
      <w:lvlJc w:val="left"/>
      <w:pPr>
        <w:tabs>
          <w:tab w:val="num" w:pos="1440"/>
        </w:tabs>
        <w:ind w:left="1440" w:hanging="360"/>
      </w:pPr>
      <w:rPr>
        <w:rFonts w:ascii="Arial" w:hAnsi="Arial" w:hint="default"/>
      </w:rPr>
    </w:lvl>
    <w:lvl w:ilvl="2" w:tplc="43A69D60" w:tentative="1">
      <w:start w:val="1"/>
      <w:numFmt w:val="bullet"/>
      <w:lvlText w:val="•"/>
      <w:lvlJc w:val="left"/>
      <w:pPr>
        <w:tabs>
          <w:tab w:val="num" w:pos="2160"/>
        </w:tabs>
        <w:ind w:left="2160" w:hanging="360"/>
      </w:pPr>
      <w:rPr>
        <w:rFonts w:ascii="Arial" w:hAnsi="Arial" w:hint="default"/>
      </w:rPr>
    </w:lvl>
    <w:lvl w:ilvl="3" w:tplc="16F06E10" w:tentative="1">
      <w:start w:val="1"/>
      <w:numFmt w:val="bullet"/>
      <w:lvlText w:val="•"/>
      <w:lvlJc w:val="left"/>
      <w:pPr>
        <w:tabs>
          <w:tab w:val="num" w:pos="2880"/>
        </w:tabs>
        <w:ind w:left="2880" w:hanging="360"/>
      </w:pPr>
      <w:rPr>
        <w:rFonts w:ascii="Arial" w:hAnsi="Arial" w:hint="default"/>
      </w:rPr>
    </w:lvl>
    <w:lvl w:ilvl="4" w:tplc="FA3A2734" w:tentative="1">
      <w:start w:val="1"/>
      <w:numFmt w:val="bullet"/>
      <w:lvlText w:val="•"/>
      <w:lvlJc w:val="left"/>
      <w:pPr>
        <w:tabs>
          <w:tab w:val="num" w:pos="3600"/>
        </w:tabs>
        <w:ind w:left="3600" w:hanging="360"/>
      </w:pPr>
      <w:rPr>
        <w:rFonts w:ascii="Arial" w:hAnsi="Arial" w:hint="default"/>
      </w:rPr>
    </w:lvl>
    <w:lvl w:ilvl="5" w:tplc="5420C280" w:tentative="1">
      <w:start w:val="1"/>
      <w:numFmt w:val="bullet"/>
      <w:lvlText w:val="•"/>
      <w:lvlJc w:val="left"/>
      <w:pPr>
        <w:tabs>
          <w:tab w:val="num" w:pos="4320"/>
        </w:tabs>
        <w:ind w:left="4320" w:hanging="360"/>
      </w:pPr>
      <w:rPr>
        <w:rFonts w:ascii="Arial" w:hAnsi="Arial" w:hint="default"/>
      </w:rPr>
    </w:lvl>
    <w:lvl w:ilvl="6" w:tplc="42ECD7BE" w:tentative="1">
      <w:start w:val="1"/>
      <w:numFmt w:val="bullet"/>
      <w:lvlText w:val="•"/>
      <w:lvlJc w:val="left"/>
      <w:pPr>
        <w:tabs>
          <w:tab w:val="num" w:pos="5040"/>
        </w:tabs>
        <w:ind w:left="5040" w:hanging="360"/>
      </w:pPr>
      <w:rPr>
        <w:rFonts w:ascii="Arial" w:hAnsi="Arial" w:hint="default"/>
      </w:rPr>
    </w:lvl>
    <w:lvl w:ilvl="7" w:tplc="4C1C35FE" w:tentative="1">
      <w:start w:val="1"/>
      <w:numFmt w:val="bullet"/>
      <w:lvlText w:val="•"/>
      <w:lvlJc w:val="left"/>
      <w:pPr>
        <w:tabs>
          <w:tab w:val="num" w:pos="5760"/>
        </w:tabs>
        <w:ind w:left="5760" w:hanging="360"/>
      </w:pPr>
      <w:rPr>
        <w:rFonts w:ascii="Arial" w:hAnsi="Arial" w:hint="default"/>
      </w:rPr>
    </w:lvl>
    <w:lvl w:ilvl="8" w:tplc="A4E0B8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AA654B"/>
    <w:multiLevelType w:val="hybridMultilevel"/>
    <w:tmpl w:val="67F49042"/>
    <w:lvl w:ilvl="0" w:tplc="DE0C319A">
      <w:start w:val="1"/>
      <w:numFmt w:val="bullet"/>
      <w:lvlText w:val="•"/>
      <w:lvlJc w:val="left"/>
      <w:pPr>
        <w:tabs>
          <w:tab w:val="num" w:pos="720"/>
        </w:tabs>
        <w:ind w:left="720" w:hanging="360"/>
      </w:pPr>
      <w:rPr>
        <w:rFonts w:ascii="Arial" w:hAnsi="Arial" w:hint="default"/>
      </w:rPr>
    </w:lvl>
    <w:lvl w:ilvl="1" w:tplc="5882DABC" w:tentative="1">
      <w:start w:val="1"/>
      <w:numFmt w:val="bullet"/>
      <w:lvlText w:val="•"/>
      <w:lvlJc w:val="left"/>
      <w:pPr>
        <w:tabs>
          <w:tab w:val="num" w:pos="1440"/>
        </w:tabs>
        <w:ind w:left="1440" w:hanging="360"/>
      </w:pPr>
      <w:rPr>
        <w:rFonts w:ascii="Arial" w:hAnsi="Arial" w:hint="default"/>
      </w:rPr>
    </w:lvl>
    <w:lvl w:ilvl="2" w:tplc="D86ADE58" w:tentative="1">
      <w:start w:val="1"/>
      <w:numFmt w:val="bullet"/>
      <w:lvlText w:val="•"/>
      <w:lvlJc w:val="left"/>
      <w:pPr>
        <w:tabs>
          <w:tab w:val="num" w:pos="2160"/>
        </w:tabs>
        <w:ind w:left="2160" w:hanging="360"/>
      </w:pPr>
      <w:rPr>
        <w:rFonts w:ascii="Arial" w:hAnsi="Arial" w:hint="default"/>
      </w:rPr>
    </w:lvl>
    <w:lvl w:ilvl="3" w:tplc="86C0F2B8" w:tentative="1">
      <w:start w:val="1"/>
      <w:numFmt w:val="bullet"/>
      <w:lvlText w:val="•"/>
      <w:lvlJc w:val="left"/>
      <w:pPr>
        <w:tabs>
          <w:tab w:val="num" w:pos="2880"/>
        </w:tabs>
        <w:ind w:left="2880" w:hanging="360"/>
      </w:pPr>
      <w:rPr>
        <w:rFonts w:ascii="Arial" w:hAnsi="Arial" w:hint="default"/>
      </w:rPr>
    </w:lvl>
    <w:lvl w:ilvl="4" w:tplc="4632575A" w:tentative="1">
      <w:start w:val="1"/>
      <w:numFmt w:val="bullet"/>
      <w:lvlText w:val="•"/>
      <w:lvlJc w:val="left"/>
      <w:pPr>
        <w:tabs>
          <w:tab w:val="num" w:pos="3600"/>
        </w:tabs>
        <w:ind w:left="3600" w:hanging="360"/>
      </w:pPr>
      <w:rPr>
        <w:rFonts w:ascii="Arial" w:hAnsi="Arial" w:hint="default"/>
      </w:rPr>
    </w:lvl>
    <w:lvl w:ilvl="5" w:tplc="AC745516" w:tentative="1">
      <w:start w:val="1"/>
      <w:numFmt w:val="bullet"/>
      <w:lvlText w:val="•"/>
      <w:lvlJc w:val="left"/>
      <w:pPr>
        <w:tabs>
          <w:tab w:val="num" w:pos="4320"/>
        </w:tabs>
        <w:ind w:left="4320" w:hanging="360"/>
      </w:pPr>
      <w:rPr>
        <w:rFonts w:ascii="Arial" w:hAnsi="Arial" w:hint="default"/>
      </w:rPr>
    </w:lvl>
    <w:lvl w:ilvl="6" w:tplc="B900C4CA" w:tentative="1">
      <w:start w:val="1"/>
      <w:numFmt w:val="bullet"/>
      <w:lvlText w:val="•"/>
      <w:lvlJc w:val="left"/>
      <w:pPr>
        <w:tabs>
          <w:tab w:val="num" w:pos="5040"/>
        </w:tabs>
        <w:ind w:left="5040" w:hanging="360"/>
      </w:pPr>
      <w:rPr>
        <w:rFonts w:ascii="Arial" w:hAnsi="Arial" w:hint="default"/>
      </w:rPr>
    </w:lvl>
    <w:lvl w:ilvl="7" w:tplc="1CDC91BA" w:tentative="1">
      <w:start w:val="1"/>
      <w:numFmt w:val="bullet"/>
      <w:lvlText w:val="•"/>
      <w:lvlJc w:val="left"/>
      <w:pPr>
        <w:tabs>
          <w:tab w:val="num" w:pos="5760"/>
        </w:tabs>
        <w:ind w:left="5760" w:hanging="360"/>
      </w:pPr>
      <w:rPr>
        <w:rFonts w:ascii="Arial" w:hAnsi="Arial" w:hint="default"/>
      </w:rPr>
    </w:lvl>
    <w:lvl w:ilvl="8" w:tplc="1340C3F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D37981"/>
    <w:multiLevelType w:val="hybridMultilevel"/>
    <w:tmpl w:val="3D10EE08"/>
    <w:lvl w:ilvl="0" w:tplc="65D045D4">
      <w:start w:val="1"/>
      <w:numFmt w:val="bullet"/>
      <w:lvlText w:val="•"/>
      <w:lvlJc w:val="left"/>
      <w:pPr>
        <w:tabs>
          <w:tab w:val="num" w:pos="720"/>
        </w:tabs>
        <w:ind w:left="720" w:hanging="360"/>
      </w:pPr>
      <w:rPr>
        <w:rFonts w:ascii="Arial" w:hAnsi="Arial" w:hint="default"/>
      </w:rPr>
    </w:lvl>
    <w:lvl w:ilvl="1" w:tplc="5BC4DFF6" w:tentative="1">
      <w:start w:val="1"/>
      <w:numFmt w:val="bullet"/>
      <w:lvlText w:val="•"/>
      <w:lvlJc w:val="left"/>
      <w:pPr>
        <w:tabs>
          <w:tab w:val="num" w:pos="1440"/>
        </w:tabs>
        <w:ind w:left="1440" w:hanging="360"/>
      </w:pPr>
      <w:rPr>
        <w:rFonts w:ascii="Arial" w:hAnsi="Arial" w:hint="default"/>
      </w:rPr>
    </w:lvl>
    <w:lvl w:ilvl="2" w:tplc="A6324990" w:tentative="1">
      <w:start w:val="1"/>
      <w:numFmt w:val="bullet"/>
      <w:lvlText w:val="•"/>
      <w:lvlJc w:val="left"/>
      <w:pPr>
        <w:tabs>
          <w:tab w:val="num" w:pos="2160"/>
        </w:tabs>
        <w:ind w:left="2160" w:hanging="360"/>
      </w:pPr>
      <w:rPr>
        <w:rFonts w:ascii="Arial" w:hAnsi="Arial" w:hint="default"/>
      </w:rPr>
    </w:lvl>
    <w:lvl w:ilvl="3" w:tplc="88CEC118" w:tentative="1">
      <w:start w:val="1"/>
      <w:numFmt w:val="bullet"/>
      <w:lvlText w:val="•"/>
      <w:lvlJc w:val="left"/>
      <w:pPr>
        <w:tabs>
          <w:tab w:val="num" w:pos="2880"/>
        </w:tabs>
        <w:ind w:left="2880" w:hanging="360"/>
      </w:pPr>
      <w:rPr>
        <w:rFonts w:ascii="Arial" w:hAnsi="Arial" w:hint="default"/>
      </w:rPr>
    </w:lvl>
    <w:lvl w:ilvl="4" w:tplc="6230573A" w:tentative="1">
      <w:start w:val="1"/>
      <w:numFmt w:val="bullet"/>
      <w:lvlText w:val="•"/>
      <w:lvlJc w:val="left"/>
      <w:pPr>
        <w:tabs>
          <w:tab w:val="num" w:pos="3600"/>
        </w:tabs>
        <w:ind w:left="3600" w:hanging="360"/>
      </w:pPr>
      <w:rPr>
        <w:rFonts w:ascii="Arial" w:hAnsi="Arial" w:hint="default"/>
      </w:rPr>
    </w:lvl>
    <w:lvl w:ilvl="5" w:tplc="A8EC10CA" w:tentative="1">
      <w:start w:val="1"/>
      <w:numFmt w:val="bullet"/>
      <w:lvlText w:val="•"/>
      <w:lvlJc w:val="left"/>
      <w:pPr>
        <w:tabs>
          <w:tab w:val="num" w:pos="4320"/>
        </w:tabs>
        <w:ind w:left="4320" w:hanging="360"/>
      </w:pPr>
      <w:rPr>
        <w:rFonts w:ascii="Arial" w:hAnsi="Arial" w:hint="default"/>
      </w:rPr>
    </w:lvl>
    <w:lvl w:ilvl="6" w:tplc="588AFC64" w:tentative="1">
      <w:start w:val="1"/>
      <w:numFmt w:val="bullet"/>
      <w:lvlText w:val="•"/>
      <w:lvlJc w:val="left"/>
      <w:pPr>
        <w:tabs>
          <w:tab w:val="num" w:pos="5040"/>
        </w:tabs>
        <w:ind w:left="5040" w:hanging="360"/>
      </w:pPr>
      <w:rPr>
        <w:rFonts w:ascii="Arial" w:hAnsi="Arial" w:hint="default"/>
      </w:rPr>
    </w:lvl>
    <w:lvl w:ilvl="7" w:tplc="3B30054E" w:tentative="1">
      <w:start w:val="1"/>
      <w:numFmt w:val="bullet"/>
      <w:lvlText w:val="•"/>
      <w:lvlJc w:val="left"/>
      <w:pPr>
        <w:tabs>
          <w:tab w:val="num" w:pos="5760"/>
        </w:tabs>
        <w:ind w:left="5760" w:hanging="360"/>
      </w:pPr>
      <w:rPr>
        <w:rFonts w:ascii="Arial" w:hAnsi="Arial" w:hint="default"/>
      </w:rPr>
    </w:lvl>
    <w:lvl w:ilvl="8" w:tplc="F24A82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423304"/>
    <w:multiLevelType w:val="hybridMultilevel"/>
    <w:tmpl w:val="D29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31A1B"/>
    <w:multiLevelType w:val="hybridMultilevel"/>
    <w:tmpl w:val="5082FC5A"/>
    <w:lvl w:ilvl="0" w:tplc="960E3714">
      <w:start w:val="1"/>
      <w:numFmt w:val="bullet"/>
      <w:lvlText w:val="•"/>
      <w:lvlJc w:val="left"/>
      <w:pPr>
        <w:tabs>
          <w:tab w:val="num" w:pos="720"/>
        </w:tabs>
        <w:ind w:left="720" w:hanging="360"/>
      </w:pPr>
      <w:rPr>
        <w:rFonts w:ascii="Arial" w:hAnsi="Arial" w:hint="default"/>
      </w:rPr>
    </w:lvl>
    <w:lvl w:ilvl="1" w:tplc="4A66B85A" w:tentative="1">
      <w:start w:val="1"/>
      <w:numFmt w:val="bullet"/>
      <w:lvlText w:val="•"/>
      <w:lvlJc w:val="left"/>
      <w:pPr>
        <w:tabs>
          <w:tab w:val="num" w:pos="1440"/>
        </w:tabs>
        <w:ind w:left="1440" w:hanging="360"/>
      </w:pPr>
      <w:rPr>
        <w:rFonts w:ascii="Arial" w:hAnsi="Arial" w:hint="default"/>
      </w:rPr>
    </w:lvl>
    <w:lvl w:ilvl="2" w:tplc="FEA0D03E" w:tentative="1">
      <w:start w:val="1"/>
      <w:numFmt w:val="bullet"/>
      <w:lvlText w:val="•"/>
      <w:lvlJc w:val="left"/>
      <w:pPr>
        <w:tabs>
          <w:tab w:val="num" w:pos="2160"/>
        </w:tabs>
        <w:ind w:left="2160" w:hanging="360"/>
      </w:pPr>
      <w:rPr>
        <w:rFonts w:ascii="Arial" w:hAnsi="Arial" w:hint="default"/>
      </w:rPr>
    </w:lvl>
    <w:lvl w:ilvl="3" w:tplc="8BDA93EC" w:tentative="1">
      <w:start w:val="1"/>
      <w:numFmt w:val="bullet"/>
      <w:lvlText w:val="•"/>
      <w:lvlJc w:val="left"/>
      <w:pPr>
        <w:tabs>
          <w:tab w:val="num" w:pos="2880"/>
        </w:tabs>
        <w:ind w:left="2880" w:hanging="360"/>
      </w:pPr>
      <w:rPr>
        <w:rFonts w:ascii="Arial" w:hAnsi="Arial" w:hint="default"/>
      </w:rPr>
    </w:lvl>
    <w:lvl w:ilvl="4" w:tplc="73D67962" w:tentative="1">
      <w:start w:val="1"/>
      <w:numFmt w:val="bullet"/>
      <w:lvlText w:val="•"/>
      <w:lvlJc w:val="left"/>
      <w:pPr>
        <w:tabs>
          <w:tab w:val="num" w:pos="3600"/>
        </w:tabs>
        <w:ind w:left="3600" w:hanging="360"/>
      </w:pPr>
      <w:rPr>
        <w:rFonts w:ascii="Arial" w:hAnsi="Arial" w:hint="default"/>
      </w:rPr>
    </w:lvl>
    <w:lvl w:ilvl="5" w:tplc="2778B210" w:tentative="1">
      <w:start w:val="1"/>
      <w:numFmt w:val="bullet"/>
      <w:lvlText w:val="•"/>
      <w:lvlJc w:val="left"/>
      <w:pPr>
        <w:tabs>
          <w:tab w:val="num" w:pos="4320"/>
        </w:tabs>
        <w:ind w:left="4320" w:hanging="360"/>
      </w:pPr>
      <w:rPr>
        <w:rFonts w:ascii="Arial" w:hAnsi="Arial" w:hint="default"/>
      </w:rPr>
    </w:lvl>
    <w:lvl w:ilvl="6" w:tplc="843EA554" w:tentative="1">
      <w:start w:val="1"/>
      <w:numFmt w:val="bullet"/>
      <w:lvlText w:val="•"/>
      <w:lvlJc w:val="left"/>
      <w:pPr>
        <w:tabs>
          <w:tab w:val="num" w:pos="5040"/>
        </w:tabs>
        <w:ind w:left="5040" w:hanging="360"/>
      </w:pPr>
      <w:rPr>
        <w:rFonts w:ascii="Arial" w:hAnsi="Arial" w:hint="default"/>
      </w:rPr>
    </w:lvl>
    <w:lvl w:ilvl="7" w:tplc="0C60FD82" w:tentative="1">
      <w:start w:val="1"/>
      <w:numFmt w:val="bullet"/>
      <w:lvlText w:val="•"/>
      <w:lvlJc w:val="left"/>
      <w:pPr>
        <w:tabs>
          <w:tab w:val="num" w:pos="5760"/>
        </w:tabs>
        <w:ind w:left="5760" w:hanging="360"/>
      </w:pPr>
      <w:rPr>
        <w:rFonts w:ascii="Arial" w:hAnsi="Arial" w:hint="default"/>
      </w:rPr>
    </w:lvl>
    <w:lvl w:ilvl="8" w:tplc="2D0447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3963CC"/>
    <w:multiLevelType w:val="hybridMultilevel"/>
    <w:tmpl w:val="928EBA52"/>
    <w:lvl w:ilvl="0" w:tplc="8074877A">
      <w:start w:val="1"/>
      <w:numFmt w:val="bullet"/>
      <w:lvlText w:val="•"/>
      <w:lvlJc w:val="left"/>
      <w:pPr>
        <w:tabs>
          <w:tab w:val="num" w:pos="720"/>
        </w:tabs>
        <w:ind w:left="720" w:hanging="360"/>
      </w:pPr>
      <w:rPr>
        <w:rFonts w:ascii="Arial" w:hAnsi="Arial" w:hint="default"/>
      </w:rPr>
    </w:lvl>
    <w:lvl w:ilvl="1" w:tplc="D248BD84" w:tentative="1">
      <w:start w:val="1"/>
      <w:numFmt w:val="bullet"/>
      <w:lvlText w:val="•"/>
      <w:lvlJc w:val="left"/>
      <w:pPr>
        <w:tabs>
          <w:tab w:val="num" w:pos="1440"/>
        </w:tabs>
        <w:ind w:left="1440" w:hanging="360"/>
      </w:pPr>
      <w:rPr>
        <w:rFonts w:ascii="Arial" w:hAnsi="Arial" w:hint="default"/>
      </w:rPr>
    </w:lvl>
    <w:lvl w:ilvl="2" w:tplc="07EC5E1C" w:tentative="1">
      <w:start w:val="1"/>
      <w:numFmt w:val="bullet"/>
      <w:lvlText w:val="•"/>
      <w:lvlJc w:val="left"/>
      <w:pPr>
        <w:tabs>
          <w:tab w:val="num" w:pos="2160"/>
        </w:tabs>
        <w:ind w:left="2160" w:hanging="360"/>
      </w:pPr>
      <w:rPr>
        <w:rFonts w:ascii="Arial" w:hAnsi="Arial" w:hint="default"/>
      </w:rPr>
    </w:lvl>
    <w:lvl w:ilvl="3" w:tplc="EA36BF9C" w:tentative="1">
      <w:start w:val="1"/>
      <w:numFmt w:val="bullet"/>
      <w:lvlText w:val="•"/>
      <w:lvlJc w:val="left"/>
      <w:pPr>
        <w:tabs>
          <w:tab w:val="num" w:pos="2880"/>
        </w:tabs>
        <w:ind w:left="2880" w:hanging="360"/>
      </w:pPr>
      <w:rPr>
        <w:rFonts w:ascii="Arial" w:hAnsi="Arial" w:hint="default"/>
      </w:rPr>
    </w:lvl>
    <w:lvl w:ilvl="4" w:tplc="4342AB00" w:tentative="1">
      <w:start w:val="1"/>
      <w:numFmt w:val="bullet"/>
      <w:lvlText w:val="•"/>
      <w:lvlJc w:val="left"/>
      <w:pPr>
        <w:tabs>
          <w:tab w:val="num" w:pos="3600"/>
        </w:tabs>
        <w:ind w:left="3600" w:hanging="360"/>
      </w:pPr>
      <w:rPr>
        <w:rFonts w:ascii="Arial" w:hAnsi="Arial" w:hint="default"/>
      </w:rPr>
    </w:lvl>
    <w:lvl w:ilvl="5" w:tplc="CFAEC546" w:tentative="1">
      <w:start w:val="1"/>
      <w:numFmt w:val="bullet"/>
      <w:lvlText w:val="•"/>
      <w:lvlJc w:val="left"/>
      <w:pPr>
        <w:tabs>
          <w:tab w:val="num" w:pos="4320"/>
        </w:tabs>
        <w:ind w:left="4320" w:hanging="360"/>
      </w:pPr>
      <w:rPr>
        <w:rFonts w:ascii="Arial" w:hAnsi="Arial" w:hint="default"/>
      </w:rPr>
    </w:lvl>
    <w:lvl w:ilvl="6" w:tplc="861ED1A2" w:tentative="1">
      <w:start w:val="1"/>
      <w:numFmt w:val="bullet"/>
      <w:lvlText w:val="•"/>
      <w:lvlJc w:val="left"/>
      <w:pPr>
        <w:tabs>
          <w:tab w:val="num" w:pos="5040"/>
        </w:tabs>
        <w:ind w:left="5040" w:hanging="360"/>
      </w:pPr>
      <w:rPr>
        <w:rFonts w:ascii="Arial" w:hAnsi="Arial" w:hint="default"/>
      </w:rPr>
    </w:lvl>
    <w:lvl w:ilvl="7" w:tplc="AE7C6ABE" w:tentative="1">
      <w:start w:val="1"/>
      <w:numFmt w:val="bullet"/>
      <w:lvlText w:val="•"/>
      <w:lvlJc w:val="left"/>
      <w:pPr>
        <w:tabs>
          <w:tab w:val="num" w:pos="5760"/>
        </w:tabs>
        <w:ind w:left="5760" w:hanging="360"/>
      </w:pPr>
      <w:rPr>
        <w:rFonts w:ascii="Arial" w:hAnsi="Arial" w:hint="default"/>
      </w:rPr>
    </w:lvl>
    <w:lvl w:ilvl="8" w:tplc="822C5D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8A5B33"/>
    <w:multiLevelType w:val="hybridMultilevel"/>
    <w:tmpl w:val="E098DF48"/>
    <w:lvl w:ilvl="0" w:tplc="51B642AE">
      <w:start w:val="1"/>
      <w:numFmt w:val="bullet"/>
      <w:lvlText w:val="•"/>
      <w:lvlJc w:val="left"/>
      <w:pPr>
        <w:tabs>
          <w:tab w:val="num" w:pos="720"/>
        </w:tabs>
        <w:ind w:left="720" w:hanging="360"/>
      </w:pPr>
      <w:rPr>
        <w:rFonts w:ascii="Arial" w:hAnsi="Arial" w:hint="default"/>
      </w:rPr>
    </w:lvl>
    <w:lvl w:ilvl="1" w:tplc="88CA2AA4" w:tentative="1">
      <w:start w:val="1"/>
      <w:numFmt w:val="bullet"/>
      <w:lvlText w:val="•"/>
      <w:lvlJc w:val="left"/>
      <w:pPr>
        <w:tabs>
          <w:tab w:val="num" w:pos="1440"/>
        </w:tabs>
        <w:ind w:left="1440" w:hanging="360"/>
      </w:pPr>
      <w:rPr>
        <w:rFonts w:ascii="Arial" w:hAnsi="Arial" w:hint="default"/>
      </w:rPr>
    </w:lvl>
    <w:lvl w:ilvl="2" w:tplc="3A880512" w:tentative="1">
      <w:start w:val="1"/>
      <w:numFmt w:val="bullet"/>
      <w:lvlText w:val="•"/>
      <w:lvlJc w:val="left"/>
      <w:pPr>
        <w:tabs>
          <w:tab w:val="num" w:pos="2160"/>
        </w:tabs>
        <w:ind w:left="2160" w:hanging="360"/>
      </w:pPr>
      <w:rPr>
        <w:rFonts w:ascii="Arial" w:hAnsi="Arial" w:hint="default"/>
      </w:rPr>
    </w:lvl>
    <w:lvl w:ilvl="3" w:tplc="D71CD2A6" w:tentative="1">
      <w:start w:val="1"/>
      <w:numFmt w:val="bullet"/>
      <w:lvlText w:val="•"/>
      <w:lvlJc w:val="left"/>
      <w:pPr>
        <w:tabs>
          <w:tab w:val="num" w:pos="2880"/>
        </w:tabs>
        <w:ind w:left="2880" w:hanging="360"/>
      </w:pPr>
      <w:rPr>
        <w:rFonts w:ascii="Arial" w:hAnsi="Arial" w:hint="default"/>
      </w:rPr>
    </w:lvl>
    <w:lvl w:ilvl="4" w:tplc="E67EF842" w:tentative="1">
      <w:start w:val="1"/>
      <w:numFmt w:val="bullet"/>
      <w:lvlText w:val="•"/>
      <w:lvlJc w:val="left"/>
      <w:pPr>
        <w:tabs>
          <w:tab w:val="num" w:pos="3600"/>
        </w:tabs>
        <w:ind w:left="3600" w:hanging="360"/>
      </w:pPr>
      <w:rPr>
        <w:rFonts w:ascii="Arial" w:hAnsi="Arial" w:hint="default"/>
      </w:rPr>
    </w:lvl>
    <w:lvl w:ilvl="5" w:tplc="921E1B94" w:tentative="1">
      <w:start w:val="1"/>
      <w:numFmt w:val="bullet"/>
      <w:lvlText w:val="•"/>
      <w:lvlJc w:val="left"/>
      <w:pPr>
        <w:tabs>
          <w:tab w:val="num" w:pos="4320"/>
        </w:tabs>
        <w:ind w:left="4320" w:hanging="360"/>
      </w:pPr>
      <w:rPr>
        <w:rFonts w:ascii="Arial" w:hAnsi="Arial" w:hint="default"/>
      </w:rPr>
    </w:lvl>
    <w:lvl w:ilvl="6" w:tplc="4F421466" w:tentative="1">
      <w:start w:val="1"/>
      <w:numFmt w:val="bullet"/>
      <w:lvlText w:val="•"/>
      <w:lvlJc w:val="left"/>
      <w:pPr>
        <w:tabs>
          <w:tab w:val="num" w:pos="5040"/>
        </w:tabs>
        <w:ind w:left="5040" w:hanging="360"/>
      </w:pPr>
      <w:rPr>
        <w:rFonts w:ascii="Arial" w:hAnsi="Arial" w:hint="default"/>
      </w:rPr>
    </w:lvl>
    <w:lvl w:ilvl="7" w:tplc="DF44BFAA" w:tentative="1">
      <w:start w:val="1"/>
      <w:numFmt w:val="bullet"/>
      <w:lvlText w:val="•"/>
      <w:lvlJc w:val="left"/>
      <w:pPr>
        <w:tabs>
          <w:tab w:val="num" w:pos="5760"/>
        </w:tabs>
        <w:ind w:left="5760" w:hanging="360"/>
      </w:pPr>
      <w:rPr>
        <w:rFonts w:ascii="Arial" w:hAnsi="Arial" w:hint="default"/>
      </w:rPr>
    </w:lvl>
    <w:lvl w:ilvl="8" w:tplc="59D6DC5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A602AE"/>
    <w:multiLevelType w:val="hybridMultilevel"/>
    <w:tmpl w:val="DCDA34E4"/>
    <w:lvl w:ilvl="0" w:tplc="8AE04DB6">
      <w:start w:val="1"/>
      <w:numFmt w:val="bullet"/>
      <w:lvlText w:val="•"/>
      <w:lvlJc w:val="left"/>
      <w:pPr>
        <w:tabs>
          <w:tab w:val="num" w:pos="720"/>
        </w:tabs>
        <w:ind w:left="720" w:hanging="360"/>
      </w:pPr>
      <w:rPr>
        <w:rFonts w:ascii="Arial" w:hAnsi="Arial" w:hint="default"/>
      </w:rPr>
    </w:lvl>
    <w:lvl w:ilvl="1" w:tplc="C39CDD58" w:tentative="1">
      <w:start w:val="1"/>
      <w:numFmt w:val="bullet"/>
      <w:lvlText w:val="•"/>
      <w:lvlJc w:val="left"/>
      <w:pPr>
        <w:tabs>
          <w:tab w:val="num" w:pos="1440"/>
        </w:tabs>
        <w:ind w:left="1440" w:hanging="360"/>
      </w:pPr>
      <w:rPr>
        <w:rFonts w:ascii="Arial" w:hAnsi="Arial" w:hint="default"/>
      </w:rPr>
    </w:lvl>
    <w:lvl w:ilvl="2" w:tplc="32B6D346" w:tentative="1">
      <w:start w:val="1"/>
      <w:numFmt w:val="bullet"/>
      <w:lvlText w:val="•"/>
      <w:lvlJc w:val="left"/>
      <w:pPr>
        <w:tabs>
          <w:tab w:val="num" w:pos="2160"/>
        </w:tabs>
        <w:ind w:left="2160" w:hanging="360"/>
      </w:pPr>
      <w:rPr>
        <w:rFonts w:ascii="Arial" w:hAnsi="Arial" w:hint="default"/>
      </w:rPr>
    </w:lvl>
    <w:lvl w:ilvl="3" w:tplc="D39E033E" w:tentative="1">
      <w:start w:val="1"/>
      <w:numFmt w:val="bullet"/>
      <w:lvlText w:val="•"/>
      <w:lvlJc w:val="left"/>
      <w:pPr>
        <w:tabs>
          <w:tab w:val="num" w:pos="2880"/>
        </w:tabs>
        <w:ind w:left="2880" w:hanging="360"/>
      </w:pPr>
      <w:rPr>
        <w:rFonts w:ascii="Arial" w:hAnsi="Arial" w:hint="default"/>
      </w:rPr>
    </w:lvl>
    <w:lvl w:ilvl="4" w:tplc="D68C4A3A" w:tentative="1">
      <w:start w:val="1"/>
      <w:numFmt w:val="bullet"/>
      <w:lvlText w:val="•"/>
      <w:lvlJc w:val="left"/>
      <w:pPr>
        <w:tabs>
          <w:tab w:val="num" w:pos="3600"/>
        </w:tabs>
        <w:ind w:left="3600" w:hanging="360"/>
      </w:pPr>
      <w:rPr>
        <w:rFonts w:ascii="Arial" w:hAnsi="Arial" w:hint="default"/>
      </w:rPr>
    </w:lvl>
    <w:lvl w:ilvl="5" w:tplc="2A7C2B36" w:tentative="1">
      <w:start w:val="1"/>
      <w:numFmt w:val="bullet"/>
      <w:lvlText w:val="•"/>
      <w:lvlJc w:val="left"/>
      <w:pPr>
        <w:tabs>
          <w:tab w:val="num" w:pos="4320"/>
        </w:tabs>
        <w:ind w:left="4320" w:hanging="360"/>
      </w:pPr>
      <w:rPr>
        <w:rFonts w:ascii="Arial" w:hAnsi="Arial" w:hint="default"/>
      </w:rPr>
    </w:lvl>
    <w:lvl w:ilvl="6" w:tplc="FB34A584" w:tentative="1">
      <w:start w:val="1"/>
      <w:numFmt w:val="bullet"/>
      <w:lvlText w:val="•"/>
      <w:lvlJc w:val="left"/>
      <w:pPr>
        <w:tabs>
          <w:tab w:val="num" w:pos="5040"/>
        </w:tabs>
        <w:ind w:left="5040" w:hanging="360"/>
      </w:pPr>
      <w:rPr>
        <w:rFonts w:ascii="Arial" w:hAnsi="Arial" w:hint="default"/>
      </w:rPr>
    </w:lvl>
    <w:lvl w:ilvl="7" w:tplc="39C21D10" w:tentative="1">
      <w:start w:val="1"/>
      <w:numFmt w:val="bullet"/>
      <w:lvlText w:val="•"/>
      <w:lvlJc w:val="left"/>
      <w:pPr>
        <w:tabs>
          <w:tab w:val="num" w:pos="5760"/>
        </w:tabs>
        <w:ind w:left="5760" w:hanging="360"/>
      </w:pPr>
      <w:rPr>
        <w:rFonts w:ascii="Arial" w:hAnsi="Arial" w:hint="default"/>
      </w:rPr>
    </w:lvl>
    <w:lvl w:ilvl="8" w:tplc="4676B0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9D0604"/>
    <w:multiLevelType w:val="hybridMultilevel"/>
    <w:tmpl w:val="150261B2"/>
    <w:lvl w:ilvl="0" w:tplc="485A0E0A">
      <w:start w:val="1"/>
      <w:numFmt w:val="bullet"/>
      <w:lvlText w:val="•"/>
      <w:lvlJc w:val="left"/>
      <w:pPr>
        <w:tabs>
          <w:tab w:val="num" w:pos="720"/>
        </w:tabs>
        <w:ind w:left="720" w:hanging="360"/>
      </w:pPr>
      <w:rPr>
        <w:rFonts w:ascii="Times New Roman" w:hAnsi="Times New Roman" w:hint="default"/>
      </w:rPr>
    </w:lvl>
    <w:lvl w:ilvl="1" w:tplc="D858498A">
      <w:start w:val="30"/>
      <w:numFmt w:val="bullet"/>
      <w:lvlText w:val="–"/>
      <w:lvlJc w:val="left"/>
      <w:pPr>
        <w:tabs>
          <w:tab w:val="num" w:pos="1440"/>
        </w:tabs>
        <w:ind w:left="1440" w:hanging="360"/>
      </w:pPr>
      <w:rPr>
        <w:rFonts w:ascii="Times New Roman" w:hAnsi="Times New Roman" w:hint="default"/>
      </w:rPr>
    </w:lvl>
    <w:lvl w:ilvl="2" w:tplc="8AE6048E" w:tentative="1">
      <w:start w:val="1"/>
      <w:numFmt w:val="bullet"/>
      <w:lvlText w:val="•"/>
      <w:lvlJc w:val="left"/>
      <w:pPr>
        <w:tabs>
          <w:tab w:val="num" w:pos="2160"/>
        </w:tabs>
        <w:ind w:left="2160" w:hanging="360"/>
      </w:pPr>
      <w:rPr>
        <w:rFonts w:ascii="Times New Roman" w:hAnsi="Times New Roman" w:hint="default"/>
      </w:rPr>
    </w:lvl>
    <w:lvl w:ilvl="3" w:tplc="2068B67E" w:tentative="1">
      <w:start w:val="1"/>
      <w:numFmt w:val="bullet"/>
      <w:lvlText w:val="•"/>
      <w:lvlJc w:val="left"/>
      <w:pPr>
        <w:tabs>
          <w:tab w:val="num" w:pos="2880"/>
        </w:tabs>
        <w:ind w:left="2880" w:hanging="360"/>
      </w:pPr>
      <w:rPr>
        <w:rFonts w:ascii="Times New Roman" w:hAnsi="Times New Roman" w:hint="default"/>
      </w:rPr>
    </w:lvl>
    <w:lvl w:ilvl="4" w:tplc="6E10E31C" w:tentative="1">
      <w:start w:val="1"/>
      <w:numFmt w:val="bullet"/>
      <w:lvlText w:val="•"/>
      <w:lvlJc w:val="left"/>
      <w:pPr>
        <w:tabs>
          <w:tab w:val="num" w:pos="3600"/>
        </w:tabs>
        <w:ind w:left="3600" w:hanging="360"/>
      </w:pPr>
      <w:rPr>
        <w:rFonts w:ascii="Times New Roman" w:hAnsi="Times New Roman" w:hint="default"/>
      </w:rPr>
    </w:lvl>
    <w:lvl w:ilvl="5" w:tplc="300ED460" w:tentative="1">
      <w:start w:val="1"/>
      <w:numFmt w:val="bullet"/>
      <w:lvlText w:val="•"/>
      <w:lvlJc w:val="left"/>
      <w:pPr>
        <w:tabs>
          <w:tab w:val="num" w:pos="4320"/>
        </w:tabs>
        <w:ind w:left="4320" w:hanging="360"/>
      </w:pPr>
      <w:rPr>
        <w:rFonts w:ascii="Times New Roman" w:hAnsi="Times New Roman" w:hint="default"/>
      </w:rPr>
    </w:lvl>
    <w:lvl w:ilvl="6" w:tplc="20E66084" w:tentative="1">
      <w:start w:val="1"/>
      <w:numFmt w:val="bullet"/>
      <w:lvlText w:val="•"/>
      <w:lvlJc w:val="left"/>
      <w:pPr>
        <w:tabs>
          <w:tab w:val="num" w:pos="5040"/>
        </w:tabs>
        <w:ind w:left="5040" w:hanging="360"/>
      </w:pPr>
      <w:rPr>
        <w:rFonts w:ascii="Times New Roman" w:hAnsi="Times New Roman" w:hint="default"/>
      </w:rPr>
    </w:lvl>
    <w:lvl w:ilvl="7" w:tplc="36CA3192" w:tentative="1">
      <w:start w:val="1"/>
      <w:numFmt w:val="bullet"/>
      <w:lvlText w:val="•"/>
      <w:lvlJc w:val="left"/>
      <w:pPr>
        <w:tabs>
          <w:tab w:val="num" w:pos="5760"/>
        </w:tabs>
        <w:ind w:left="5760" w:hanging="360"/>
      </w:pPr>
      <w:rPr>
        <w:rFonts w:ascii="Times New Roman" w:hAnsi="Times New Roman" w:hint="default"/>
      </w:rPr>
    </w:lvl>
    <w:lvl w:ilvl="8" w:tplc="37DA019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0A2389E"/>
    <w:multiLevelType w:val="hybridMultilevel"/>
    <w:tmpl w:val="A5EA9816"/>
    <w:lvl w:ilvl="0" w:tplc="0D48CD82">
      <w:start w:val="1"/>
      <w:numFmt w:val="bullet"/>
      <w:lvlText w:val="•"/>
      <w:lvlJc w:val="left"/>
      <w:pPr>
        <w:tabs>
          <w:tab w:val="num" w:pos="720"/>
        </w:tabs>
        <w:ind w:left="720" w:hanging="360"/>
      </w:pPr>
      <w:rPr>
        <w:rFonts w:ascii="Times New Roman" w:hAnsi="Times New Roman" w:hint="default"/>
      </w:rPr>
    </w:lvl>
    <w:lvl w:ilvl="1" w:tplc="8AECF20E" w:tentative="1">
      <w:start w:val="1"/>
      <w:numFmt w:val="bullet"/>
      <w:lvlText w:val="•"/>
      <w:lvlJc w:val="left"/>
      <w:pPr>
        <w:tabs>
          <w:tab w:val="num" w:pos="1440"/>
        </w:tabs>
        <w:ind w:left="1440" w:hanging="360"/>
      </w:pPr>
      <w:rPr>
        <w:rFonts w:ascii="Times New Roman" w:hAnsi="Times New Roman" w:hint="default"/>
      </w:rPr>
    </w:lvl>
    <w:lvl w:ilvl="2" w:tplc="9D1252FE" w:tentative="1">
      <w:start w:val="1"/>
      <w:numFmt w:val="bullet"/>
      <w:lvlText w:val="•"/>
      <w:lvlJc w:val="left"/>
      <w:pPr>
        <w:tabs>
          <w:tab w:val="num" w:pos="2160"/>
        </w:tabs>
        <w:ind w:left="2160" w:hanging="360"/>
      </w:pPr>
      <w:rPr>
        <w:rFonts w:ascii="Times New Roman" w:hAnsi="Times New Roman" w:hint="default"/>
      </w:rPr>
    </w:lvl>
    <w:lvl w:ilvl="3" w:tplc="3C560B6A" w:tentative="1">
      <w:start w:val="1"/>
      <w:numFmt w:val="bullet"/>
      <w:lvlText w:val="•"/>
      <w:lvlJc w:val="left"/>
      <w:pPr>
        <w:tabs>
          <w:tab w:val="num" w:pos="2880"/>
        </w:tabs>
        <w:ind w:left="2880" w:hanging="360"/>
      </w:pPr>
      <w:rPr>
        <w:rFonts w:ascii="Times New Roman" w:hAnsi="Times New Roman" w:hint="default"/>
      </w:rPr>
    </w:lvl>
    <w:lvl w:ilvl="4" w:tplc="4DC03792" w:tentative="1">
      <w:start w:val="1"/>
      <w:numFmt w:val="bullet"/>
      <w:lvlText w:val="•"/>
      <w:lvlJc w:val="left"/>
      <w:pPr>
        <w:tabs>
          <w:tab w:val="num" w:pos="3600"/>
        </w:tabs>
        <w:ind w:left="3600" w:hanging="360"/>
      </w:pPr>
      <w:rPr>
        <w:rFonts w:ascii="Times New Roman" w:hAnsi="Times New Roman" w:hint="default"/>
      </w:rPr>
    </w:lvl>
    <w:lvl w:ilvl="5" w:tplc="5288BAD2" w:tentative="1">
      <w:start w:val="1"/>
      <w:numFmt w:val="bullet"/>
      <w:lvlText w:val="•"/>
      <w:lvlJc w:val="left"/>
      <w:pPr>
        <w:tabs>
          <w:tab w:val="num" w:pos="4320"/>
        </w:tabs>
        <w:ind w:left="4320" w:hanging="360"/>
      </w:pPr>
      <w:rPr>
        <w:rFonts w:ascii="Times New Roman" w:hAnsi="Times New Roman" w:hint="default"/>
      </w:rPr>
    </w:lvl>
    <w:lvl w:ilvl="6" w:tplc="B93CBAAA" w:tentative="1">
      <w:start w:val="1"/>
      <w:numFmt w:val="bullet"/>
      <w:lvlText w:val="•"/>
      <w:lvlJc w:val="left"/>
      <w:pPr>
        <w:tabs>
          <w:tab w:val="num" w:pos="5040"/>
        </w:tabs>
        <w:ind w:left="5040" w:hanging="360"/>
      </w:pPr>
      <w:rPr>
        <w:rFonts w:ascii="Times New Roman" w:hAnsi="Times New Roman" w:hint="default"/>
      </w:rPr>
    </w:lvl>
    <w:lvl w:ilvl="7" w:tplc="B150E6DA" w:tentative="1">
      <w:start w:val="1"/>
      <w:numFmt w:val="bullet"/>
      <w:lvlText w:val="•"/>
      <w:lvlJc w:val="left"/>
      <w:pPr>
        <w:tabs>
          <w:tab w:val="num" w:pos="5760"/>
        </w:tabs>
        <w:ind w:left="5760" w:hanging="360"/>
      </w:pPr>
      <w:rPr>
        <w:rFonts w:ascii="Times New Roman" w:hAnsi="Times New Roman" w:hint="default"/>
      </w:rPr>
    </w:lvl>
    <w:lvl w:ilvl="8" w:tplc="D90E710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3D15777"/>
    <w:multiLevelType w:val="hybridMultilevel"/>
    <w:tmpl w:val="8690A2B8"/>
    <w:lvl w:ilvl="0" w:tplc="DFB84726">
      <w:start w:val="1"/>
      <w:numFmt w:val="bullet"/>
      <w:lvlText w:val="•"/>
      <w:lvlJc w:val="left"/>
      <w:pPr>
        <w:tabs>
          <w:tab w:val="num" w:pos="720"/>
        </w:tabs>
        <w:ind w:left="720" w:hanging="360"/>
      </w:pPr>
      <w:rPr>
        <w:rFonts w:ascii="Arial" w:hAnsi="Arial" w:hint="default"/>
      </w:rPr>
    </w:lvl>
    <w:lvl w:ilvl="1" w:tplc="0548DFBA" w:tentative="1">
      <w:start w:val="1"/>
      <w:numFmt w:val="bullet"/>
      <w:lvlText w:val="•"/>
      <w:lvlJc w:val="left"/>
      <w:pPr>
        <w:tabs>
          <w:tab w:val="num" w:pos="1440"/>
        </w:tabs>
        <w:ind w:left="1440" w:hanging="360"/>
      </w:pPr>
      <w:rPr>
        <w:rFonts w:ascii="Arial" w:hAnsi="Arial" w:hint="default"/>
      </w:rPr>
    </w:lvl>
    <w:lvl w:ilvl="2" w:tplc="5D282FCC" w:tentative="1">
      <w:start w:val="1"/>
      <w:numFmt w:val="bullet"/>
      <w:lvlText w:val="•"/>
      <w:lvlJc w:val="left"/>
      <w:pPr>
        <w:tabs>
          <w:tab w:val="num" w:pos="2160"/>
        </w:tabs>
        <w:ind w:left="2160" w:hanging="360"/>
      </w:pPr>
      <w:rPr>
        <w:rFonts w:ascii="Arial" w:hAnsi="Arial" w:hint="default"/>
      </w:rPr>
    </w:lvl>
    <w:lvl w:ilvl="3" w:tplc="14B23666" w:tentative="1">
      <w:start w:val="1"/>
      <w:numFmt w:val="bullet"/>
      <w:lvlText w:val="•"/>
      <w:lvlJc w:val="left"/>
      <w:pPr>
        <w:tabs>
          <w:tab w:val="num" w:pos="2880"/>
        </w:tabs>
        <w:ind w:left="2880" w:hanging="360"/>
      </w:pPr>
      <w:rPr>
        <w:rFonts w:ascii="Arial" w:hAnsi="Arial" w:hint="default"/>
      </w:rPr>
    </w:lvl>
    <w:lvl w:ilvl="4" w:tplc="447A9334" w:tentative="1">
      <w:start w:val="1"/>
      <w:numFmt w:val="bullet"/>
      <w:lvlText w:val="•"/>
      <w:lvlJc w:val="left"/>
      <w:pPr>
        <w:tabs>
          <w:tab w:val="num" w:pos="3600"/>
        </w:tabs>
        <w:ind w:left="3600" w:hanging="360"/>
      </w:pPr>
      <w:rPr>
        <w:rFonts w:ascii="Arial" w:hAnsi="Arial" w:hint="default"/>
      </w:rPr>
    </w:lvl>
    <w:lvl w:ilvl="5" w:tplc="D19032C4" w:tentative="1">
      <w:start w:val="1"/>
      <w:numFmt w:val="bullet"/>
      <w:lvlText w:val="•"/>
      <w:lvlJc w:val="left"/>
      <w:pPr>
        <w:tabs>
          <w:tab w:val="num" w:pos="4320"/>
        </w:tabs>
        <w:ind w:left="4320" w:hanging="360"/>
      </w:pPr>
      <w:rPr>
        <w:rFonts w:ascii="Arial" w:hAnsi="Arial" w:hint="default"/>
      </w:rPr>
    </w:lvl>
    <w:lvl w:ilvl="6" w:tplc="12CA3E9E" w:tentative="1">
      <w:start w:val="1"/>
      <w:numFmt w:val="bullet"/>
      <w:lvlText w:val="•"/>
      <w:lvlJc w:val="left"/>
      <w:pPr>
        <w:tabs>
          <w:tab w:val="num" w:pos="5040"/>
        </w:tabs>
        <w:ind w:left="5040" w:hanging="360"/>
      </w:pPr>
      <w:rPr>
        <w:rFonts w:ascii="Arial" w:hAnsi="Arial" w:hint="default"/>
      </w:rPr>
    </w:lvl>
    <w:lvl w:ilvl="7" w:tplc="A07AD1FE" w:tentative="1">
      <w:start w:val="1"/>
      <w:numFmt w:val="bullet"/>
      <w:lvlText w:val="•"/>
      <w:lvlJc w:val="left"/>
      <w:pPr>
        <w:tabs>
          <w:tab w:val="num" w:pos="5760"/>
        </w:tabs>
        <w:ind w:left="5760" w:hanging="360"/>
      </w:pPr>
      <w:rPr>
        <w:rFonts w:ascii="Arial" w:hAnsi="Arial" w:hint="default"/>
      </w:rPr>
    </w:lvl>
    <w:lvl w:ilvl="8" w:tplc="B984A9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A903CD"/>
    <w:multiLevelType w:val="hybridMultilevel"/>
    <w:tmpl w:val="1360BC22"/>
    <w:lvl w:ilvl="0" w:tplc="E89E7D3E">
      <w:start w:val="1"/>
      <w:numFmt w:val="bullet"/>
      <w:lvlText w:val="•"/>
      <w:lvlJc w:val="left"/>
      <w:pPr>
        <w:tabs>
          <w:tab w:val="num" w:pos="720"/>
        </w:tabs>
        <w:ind w:left="720" w:hanging="360"/>
      </w:pPr>
      <w:rPr>
        <w:rFonts w:ascii="Times New Roman" w:hAnsi="Times New Roman" w:hint="default"/>
      </w:rPr>
    </w:lvl>
    <w:lvl w:ilvl="1" w:tplc="1EA0394C" w:tentative="1">
      <w:start w:val="1"/>
      <w:numFmt w:val="bullet"/>
      <w:lvlText w:val="•"/>
      <w:lvlJc w:val="left"/>
      <w:pPr>
        <w:tabs>
          <w:tab w:val="num" w:pos="1440"/>
        </w:tabs>
        <w:ind w:left="1440" w:hanging="360"/>
      </w:pPr>
      <w:rPr>
        <w:rFonts w:ascii="Times New Roman" w:hAnsi="Times New Roman" w:hint="default"/>
      </w:rPr>
    </w:lvl>
    <w:lvl w:ilvl="2" w:tplc="823CC130" w:tentative="1">
      <w:start w:val="1"/>
      <w:numFmt w:val="bullet"/>
      <w:lvlText w:val="•"/>
      <w:lvlJc w:val="left"/>
      <w:pPr>
        <w:tabs>
          <w:tab w:val="num" w:pos="2160"/>
        </w:tabs>
        <w:ind w:left="2160" w:hanging="360"/>
      </w:pPr>
      <w:rPr>
        <w:rFonts w:ascii="Times New Roman" w:hAnsi="Times New Roman" w:hint="default"/>
      </w:rPr>
    </w:lvl>
    <w:lvl w:ilvl="3" w:tplc="FB72EBCE" w:tentative="1">
      <w:start w:val="1"/>
      <w:numFmt w:val="bullet"/>
      <w:lvlText w:val="•"/>
      <w:lvlJc w:val="left"/>
      <w:pPr>
        <w:tabs>
          <w:tab w:val="num" w:pos="2880"/>
        </w:tabs>
        <w:ind w:left="2880" w:hanging="360"/>
      </w:pPr>
      <w:rPr>
        <w:rFonts w:ascii="Times New Roman" w:hAnsi="Times New Roman" w:hint="default"/>
      </w:rPr>
    </w:lvl>
    <w:lvl w:ilvl="4" w:tplc="06E4CA58" w:tentative="1">
      <w:start w:val="1"/>
      <w:numFmt w:val="bullet"/>
      <w:lvlText w:val="•"/>
      <w:lvlJc w:val="left"/>
      <w:pPr>
        <w:tabs>
          <w:tab w:val="num" w:pos="3600"/>
        </w:tabs>
        <w:ind w:left="3600" w:hanging="360"/>
      </w:pPr>
      <w:rPr>
        <w:rFonts w:ascii="Times New Roman" w:hAnsi="Times New Roman" w:hint="default"/>
      </w:rPr>
    </w:lvl>
    <w:lvl w:ilvl="5" w:tplc="2C2863CC" w:tentative="1">
      <w:start w:val="1"/>
      <w:numFmt w:val="bullet"/>
      <w:lvlText w:val="•"/>
      <w:lvlJc w:val="left"/>
      <w:pPr>
        <w:tabs>
          <w:tab w:val="num" w:pos="4320"/>
        </w:tabs>
        <w:ind w:left="4320" w:hanging="360"/>
      </w:pPr>
      <w:rPr>
        <w:rFonts w:ascii="Times New Roman" w:hAnsi="Times New Roman" w:hint="default"/>
      </w:rPr>
    </w:lvl>
    <w:lvl w:ilvl="6" w:tplc="01406A52" w:tentative="1">
      <w:start w:val="1"/>
      <w:numFmt w:val="bullet"/>
      <w:lvlText w:val="•"/>
      <w:lvlJc w:val="left"/>
      <w:pPr>
        <w:tabs>
          <w:tab w:val="num" w:pos="5040"/>
        </w:tabs>
        <w:ind w:left="5040" w:hanging="360"/>
      </w:pPr>
      <w:rPr>
        <w:rFonts w:ascii="Times New Roman" w:hAnsi="Times New Roman" w:hint="default"/>
      </w:rPr>
    </w:lvl>
    <w:lvl w:ilvl="7" w:tplc="5EBE278C" w:tentative="1">
      <w:start w:val="1"/>
      <w:numFmt w:val="bullet"/>
      <w:lvlText w:val="•"/>
      <w:lvlJc w:val="left"/>
      <w:pPr>
        <w:tabs>
          <w:tab w:val="num" w:pos="5760"/>
        </w:tabs>
        <w:ind w:left="5760" w:hanging="360"/>
      </w:pPr>
      <w:rPr>
        <w:rFonts w:ascii="Times New Roman" w:hAnsi="Times New Roman" w:hint="default"/>
      </w:rPr>
    </w:lvl>
    <w:lvl w:ilvl="8" w:tplc="A6B4B68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93290D"/>
    <w:multiLevelType w:val="hybridMultilevel"/>
    <w:tmpl w:val="29B2DE6E"/>
    <w:lvl w:ilvl="0" w:tplc="DDFCBE5E">
      <w:start w:val="1"/>
      <w:numFmt w:val="bullet"/>
      <w:lvlText w:val="•"/>
      <w:lvlJc w:val="left"/>
      <w:pPr>
        <w:tabs>
          <w:tab w:val="num" w:pos="720"/>
        </w:tabs>
        <w:ind w:left="720" w:hanging="360"/>
      </w:pPr>
      <w:rPr>
        <w:rFonts w:ascii="Arial" w:hAnsi="Arial" w:hint="default"/>
      </w:rPr>
    </w:lvl>
    <w:lvl w:ilvl="1" w:tplc="A434C772" w:tentative="1">
      <w:start w:val="1"/>
      <w:numFmt w:val="bullet"/>
      <w:lvlText w:val="•"/>
      <w:lvlJc w:val="left"/>
      <w:pPr>
        <w:tabs>
          <w:tab w:val="num" w:pos="1440"/>
        </w:tabs>
        <w:ind w:left="1440" w:hanging="360"/>
      </w:pPr>
      <w:rPr>
        <w:rFonts w:ascii="Arial" w:hAnsi="Arial" w:hint="default"/>
      </w:rPr>
    </w:lvl>
    <w:lvl w:ilvl="2" w:tplc="E610878C" w:tentative="1">
      <w:start w:val="1"/>
      <w:numFmt w:val="bullet"/>
      <w:lvlText w:val="•"/>
      <w:lvlJc w:val="left"/>
      <w:pPr>
        <w:tabs>
          <w:tab w:val="num" w:pos="2160"/>
        </w:tabs>
        <w:ind w:left="2160" w:hanging="360"/>
      </w:pPr>
      <w:rPr>
        <w:rFonts w:ascii="Arial" w:hAnsi="Arial" w:hint="default"/>
      </w:rPr>
    </w:lvl>
    <w:lvl w:ilvl="3" w:tplc="A91038F0" w:tentative="1">
      <w:start w:val="1"/>
      <w:numFmt w:val="bullet"/>
      <w:lvlText w:val="•"/>
      <w:lvlJc w:val="left"/>
      <w:pPr>
        <w:tabs>
          <w:tab w:val="num" w:pos="2880"/>
        </w:tabs>
        <w:ind w:left="2880" w:hanging="360"/>
      </w:pPr>
      <w:rPr>
        <w:rFonts w:ascii="Arial" w:hAnsi="Arial" w:hint="default"/>
      </w:rPr>
    </w:lvl>
    <w:lvl w:ilvl="4" w:tplc="9E7202CC" w:tentative="1">
      <w:start w:val="1"/>
      <w:numFmt w:val="bullet"/>
      <w:lvlText w:val="•"/>
      <w:lvlJc w:val="left"/>
      <w:pPr>
        <w:tabs>
          <w:tab w:val="num" w:pos="3600"/>
        </w:tabs>
        <w:ind w:left="3600" w:hanging="360"/>
      </w:pPr>
      <w:rPr>
        <w:rFonts w:ascii="Arial" w:hAnsi="Arial" w:hint="default"/>
      </w:rPr>
    </w:lvl>
    <w:lvl w:ilvl="5" w:tplc="9B7C4D16" w:tentative="1">
      <w:start w:val="1"/>
      <w:numFmt w:val="bullet"/>
      <w:lvlText w:val="•"/>
      <w:lvlJc w:val="left"/>
      <w:pPr>
        <w:tabs>
          <w:tab w:val="num" w:pos="4320"/>
        </w:tabs>
        <w:ind w:left="4320" w:hanging="360"/>
      </w:pPr>
      <w:rPr>
        <w:rFonts w:ascii="Arial" w:hAnsi="Arial" w:hint="default"/>
      </w:rPr>
    </w:lvl>
    <w:lvl w:ilvl="6" w:tplc="BDFE5232" w:tentative="1">
      <w:start w:val="1"/>
      <w:numFmt w:val="bullet"/>
      <w:lvlText w:val="•"/>
      <w:lvlJc w:val="left"/>
      <w:pPr>
        <w:tabs>
          <w:tab w:val="num" w:pos="5040"/>
        </w:tabs>
        <w:ind w:left="5040" w:hanging="360"/>
      </w:pPr>
      <w:rPr>
        <w:rFonts w:ascii="Arial" w:hAnsi="Arial" w:hint="default"/>
      </w:rPr>
    </w:lvl>
    <w:lvl w:ilvl="7" w:tplc="E34A0ED2" w:tentative="1">
      <w:start w:val="1"/>
      <w:numFmt w:val="bullet"/>
      <w:lvlText w:val="•"/>
      <w:lvlJc w:val="left"/>
      <w:pPr>
        <w:tabs>
          <w:tab w:val="num" w:pos="5760"/>
        </w:tabs>
        <w:ind w:left="5760" w:hanging="360"/>
      </w:pPr>
      <w:rPr>
        <w:rFonts w:ascii="Arial" w:hAnsi="Arial" w:hint="default"/>
      </w:rPr>
    </w:lvl>
    <w:lvl w:ilvl="8" w:tplc="E79835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FD7B5D"/>
    <w:multiLevelType w:val="hybridMultilevel"/>
    <w:tmpl w:val="0070049E"/>
    <w:lvl w:ilvl="0" w:tplc="6A8E4042">
      <w:start w:val="1"/>
      <w:numFmt w:val="bullet"/>
      <w:lvlText w:val="•"/>
      <w:lvlJc w:val="left"/>
      <w:pPr>
        <w:tabs>
          <w:tab w:val="num" w:pos="720"/>
        </w:tabs>
        <w:ind w:left="720" w:hanging="360"/>
      </w:pPr>
      <w:rPr>
        <w:rFonts w:ascii="Arial" w:hAnsi="Arial" w:hint="default"/>
      </w:rPr>
    </w:lvl>
    <w:lvl w:ilvl="1" w:tplc="77E88CF0" w:tentative="1">
      <w:start w:val="1"/>
      <w:numFmt w:val="bullet"/>
      <w:lvlText w:val="•"/>
      <w:lvlJc w:val="left"/>
      <w:pPr>
        <w:tabs>
          <w:tab w:val="num" w:pos="1440"/>
        </w:tabs>
        <w:ind w:left="1440" w:hanging="360"/>
      </w:pPr>
      <w:rPr>
        <w:rFonts w:ascii="Arial" w:hAnsi="Arial" w:hint="default"/>
      </w:rPr>
    </w:lvl>
    <w:lvl w:ilvl="2" w:tplc="4156FE14" w:tentative="1">
      <w:start w:val="1"/>
      <w:numFmt w:val="bullet"/>
      <w:lvlText w:val="•"/>
      <w:lvlJc w:val="left"/>
      <w:pPr>
        <w:tabs>
          <w:tab w:val="num" w:pos="2160"/>
        </w:tabs>
        <w:ind w:left="2160" w:hanging="360"/>
      </w:pPr>
      <w:rPr>
        <w:rFonts w:ascii="Arial" w:hAnsi="Arial" w:hint="default"/>
      </w:rPr>
    </w:lvl>
    <w:lvl w:ilvl="3" w:tplc="E1AE50E6" w:tentative="1">
      <w:start w:val="1"/>
      <w:numFmt w:val="bullet"/>
      <w:lvlText w:val="•"/>
      <w:lvlJc w:val="left"/>
      <w:pPr>
        <w:tabs>
          <w:tab w:val="num" w:pos="2880"/>
        </w:tabs>
        <w:ind w:left="2880" w:hanging="360"/>
      </w:pPr>
      <w:rPr>
        <w:rFonts w:ascii="Arial" w:hAnsi="Arial" w:hint="default"/>
      </w:rPr>
    </w:lvl>
    <w:lvl w:ilvl="4" w:tplc="F174B4BE" w:tentative="1">
      <w:start w:val="1"/>
      <w:numFmt w:val="bullet"/>
      <w:lvlText w:val="•"/>
      <w:lvlJc w:val="left"/>
      <w:pPr>
        <w:tabs>
          <w:tab w:val="num" w:pos="3600"/>
        </w:tabs>
        <w:ind w:left="3600" w:hanging="360"/>
      </w:pPr>
      <w:rPr>
        <w:rFonts w:ascii="Arial" w:hAnsi="Arial" w:hint="default"/>
      </w:rPr>
    </w:lvl>
    <w:lvl w:ilvl="5" w:tplc="629466E4" w:tentative="1">
      <w:start w:val="1"/>
      <w:numFmt w:val="bullet"/>
      <w:lvlText w:val="•"/>
      <w:lvlJc w:val="left"/>
      <w:pPr>
        <w:tabs>
          <w:tab w:val="num" w:pos="4320"/>
        </w:tabs>
        <w:ind w:left="4320" w:hanging="360"/>
      </w:pPr>
      <w:rPr>
        <w:rFonts w:ascii="Arial" w:hAnsi="Arial" w:hint="default"/>
      </w:rPr>
    </w:lvl>
    <w:lvl w:ilvl="6" w:tplc="D8A032B4" w:tentative="1">
      <w:start w:val="1"/>
      <w:numFmt w:val="bullet"/>
      <w:lvlText w:val="•"/>
      <w:lvlJc w:val="left"/>
      <w:pPr>
        <w:tabs>
          <w:tab w:val="num" w:pos="5040"/>
        </w:tabs>
        <w:ind w:left="5040" w:hanging="360"/>
      </w:pPr>
      <w:rPr>
        <w:rFonts w:ascii="Arial" w:hAnsi="Arial" w:hint="default"/>
      </w:rPr>
    </w:lvl>
    <w:lvl w:ilvl="7" w:tplc="9392C448" w:tentative="1">
      <w:start w:val="1"/>
      <w:numFmt w:val="bullet"/>
      <w:lvlText w:val="•"/>
      <w:lvlJc w:val="left"/>
      <w:pPr>
        <w:tabs>
          <w:tab w:val="num" w:pos="5760"/>
        </w:tabs>
        <w:ind w:left="5760" w:hanging="360"/>
      </w:pPr>
      <w:rPr>
        <w:rFonts w:ascii="Arial" w:hAnsi="Arial" w:hint="default"/>
      </w:rPr>
    </w:lvl>
    <w:lvl w:ilvl="8" w:tplc="7FE26172" w:tentative="1">
      <w:start w:val="1"/>
      <w:numFmt w:val="bullet"/>
      <w:lvlText w:val="•"/>
      <w:lvlJc w:val="left"/>
      <w:pPr>
        <w:tabs>
          <w:tab w:val="num" w:pos="6480"/>
        </w:tabs>
        <w:ind w:left="6480" w:hanging="360"/>
      </w:pPr>
      <w:rPr>
        <w:rFonts w:ascii="Arial" w:hAnsi="Arial" w:hint="default"/>
      </w:rPr>
    </w:lvl>
  </w:abstractNum>
  <w:num w:numId="1" w16cid:durableId="1467701233">
    <w:abstractNumId w:val="14"/>
  </w:num>
  <w:num w:numId="2" w16cid:durableId="1616863998">
    <w:abstractNumId w:val="27"/>
  </w:num>
  <w:num w:numId="3" w16cid:durableId="1285580774">
    <w:abstractNumId w:val="19"/>
  </w:num>
  <w:num w:numId="4" w16cid:durableId="954021847">
    <w:abstractNumId w:val="29"/>
  </w:num>
  <w:num w:numId="5" w16cid:durableId="672535851">
    <w:abstractNumId w:val="17"/>
  </w:num>
  <w:num w:numId="6" w16cid:durableId="1143541069">
    <w:abstractNumId w:val="21"/>
  </w:num>
  <w:num w:numId="7" w16cid:durableId="784738233">
    <w:abstractNumId w:val="33"/>
  </w:num>
  <w:num w:numId="8" w16cid:durableId="2022120453">
    <w:abstractNumId w:val="16"/>
  </w:num>
  <w:num w:numId="9" w16cid:durableId="1156804816">
    <w:abstractNumId w:val="6"/>
  </w:num>
  <w:num w:numId="10" w16cid:durableId="999622927">
    <w:abstractNumId w:val="26"/>
  </w:num>
  <w:num w:numId="11" w16cid:durableId="1389693359">
    <w:abstractNumId w:val="34"/>
  </w:num>
  <w:num w:numId="12" w16cid:durableId="7295396">
    <w:abstractNumId w:val="13"/>
  </w:num>
  <w:num w:numId="13" w16cid:durableId="1185050130">
    <w:abstractNumId w:val="12"/>
  </w:num>
  <w:num w:numId="14" w16cid:durableId="280919562">
    <w:abstractNumId w:val="24"/>
  </w:num>
  <w:num w:numId="15" w16cid:durableId="813641771">
    <w:abstractNumId w:val="1"/>
  </w:num>
  <w:num w:numId="16" w16cid:durableId="739866187">
    <w:abstractNumId w:val="28"/>
  </w:num>
  <w:num w:numId="17" w16cid:durableId="1759911316">
    <w:abstractNumId w:val="22"/>
  </w:num>
  <w:num w:numId="18" w16cid:durableId="757867040">
    <w:abstractNumId w:val="18"/>
  </w:num>
  <w:num w:numId="19" w16cid:durableId="771049039">
    <w:abstractNumId w:val="4"/>
  </w:num>
  <w:num w:numId="20" w16cid:durableId="884485935">
    <w:abstractNumId w:val="5"/>
  </w:num>
  <w:num w:numId="21" w16cid:durableId="561794477">
    <w:abstractNumId w:val="25"/>
  </w:num>
  <w:num w:numId="22" w16cid:durableId="435684475">
    <w:abstractNumId w:val="0"/>
  </w:num>
  <w:num w:numId="23" w16cid:durableId="1602176437">
    <w:abstractNumId w:val="20"/>
  </w:num>
  <w:num w:numId="24" w16cid:durableId="1912813591">
    <w:abstractNumId w:val="8"/>
  </w:num>
  <w:num w:numId="25" w16cid:durableId="2088335450">
    <w:abstractNumId w:val="32"/>
  </w:num>
  <w:num w:numId="26" w16cid:durableId="1778988335">
    <w:abstractNumId w:val="2"/>
  </w:num>
  <w:num w:numId="27" w16cid:durableId="888222331">
    <w:abstractNumId w:val="30"/>
  </w:num>
  <w:num w:numId="28" w16cid:durableId="815225907">
    <w:abstractNumId w:val="9"/>
  </w:num>
  <w:num w:numId="29" w16cid:durableId="914165181">
    <w:abstractNumId w:val="3"/>
  </w:num>
  <w:num w:numId="30" w16cid:durableId="1947078313">
    <w:abstractNumId w:val="15"/>
  </w:num>
  <w:num w:numId="31" w16cid:durableId="581794034">
    <w:abstractNumId w:val="23"/>
  </w:num>
  <w:num w:numId="32" w16cid:durableId="1249576942">
    <w:abstractNumId w:val="7"/>
  </w:num>
  <w:num w:numId="33" w16cid:durableId="1033264228">
    <w:abstractNumId w:val="11"/>
  </w:num>
  <w:num w:numId="34" w16cid:durableId="454758540">
    <w:abstractNumId w:val="31"/>
  </w:num>
  <w:num w:numId="35" w16cid:durableId="1000162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B1"/>
    <w:rsid w:val="00013579"/>
    <w:rsid w:val="0001624C"/>
    <w:rsid w:val="00031CFE"/>
    <w:rsid w:val="00057D1E"/>
    <w:rsid w:val="000872C5"/>
    <w:rsid w:val="000960A5"/>
    <w:rsid w:val="000D097F"/>
    <w:rsid w:val="000E6206"/>
    <w:rsid w:val="001E1FED"/>
    <w:rsid w:val="001F0721"/>
    <w:rsid w:val="001F112A"/>
    <w:rsid w:val="001F6D67"/>
    <w:rsid w:val="00213D64"/>
    <w:rsid w:val="00281978"/>
    <w:rsid w:val="002B47FC"/>
    <w:rsid w:val="002C6E3A"/>
    <w:rsid w:val="002F3268"/>
    <w:rsid w:val="002F6294"/>
    <w:rsid w:val="00311F86"/>
    <w:rsid w:val="00346EB2"/>
    <w:rsid w:val="00351C6E"/>
    <w:rsid w:val="003910E4"/>
    <w:rsid w:val="003A2256"/>
    <w:rsid w:val="003C3A8F"/>
    <w:rsid w:val="003C55D3"/>
    <w:rsid w:val="003E6892"/>
    <w:rsid w:val="00403929"/>
    <w:rsid w:val="00420BD8"/>
    <w:rsid w:val="00446E22"/>
    <w:rsid w:val="00486397"/>
    <w:rsid w:val="004C320A"/>
    <w:rsid w:val="0056309E"/>
    <w:rsid w:val="00573AD0"/>
    <w:rsid w:val="00574491"/>
    <w:rsid w:val="0057786E"/>
    <w:rsid w:val="005D2E90"/>
    <w:rsid w:val="005D718F"/>
    <w:rsid w:val="006025E2"/>
    <w:rsid w:val="0065229C"/>
    <w:rsid w:val="00671A5E"/>
    <w:rsid w:val="006B0C85"/>
    <w:rsid w:val="006B7D4B"/>
    <w:rsid w:val="006C2CBB"/>
    <w:rsid w:val="006D43C8"/>
    <w:rsid w:val="006E0C58"/>
    <w:rsid w:val="006F72D8"/>
    <w:rsid w:val="00726F53"/>
    <w:rsid w:val="007641F1"/>
    <w:rsid w:val="007A02E1"/>
    <w:rsid w:val="007E09E9"/>
    <w:rsid w:val="00804882"/>
    <w:rsid w:val="008200B6"/>
    <w:rsid w:val="008C5F22"/>
    <w:rsid w:val="008F1308"/>
    <w:rsid w:val="008F4F2A"/>
    <w:rsid w:val="00914E18"/>
    <w:rsid w:val="00934B56"/>
    <w:rsid w:val="00951CB6"/>
    <w:rsid w:val="009A4603"/>
    <w:rsid w:val="009A5EE1"/>
    <w:rsid w:val="009E2F51"/>
    <w:rsid w:val="00A14250"/>
    <w:rsid w:val="00A379D7"/>
    <w:rsid w:val="00AC50B9"/>
    <w:rsid w:val="00AD145A"/>
    <w:rsid w:val="00B14C3E"/>
    <w:rsid w:val="00B72911"/>
    <w:rsid w:val="00B82D5C"/>
    <w:rsid w:val="00B84068"/>
    <w:rsid w:val="00BC3D99"/>
    <w:rsid w:val="00BD02A6"/>
    <w:rsid w:val="00C35F3C"/>
    <w:rsid w:val="00C454C8"/>
    <w:rsid w:val="00CB3B31"/>
    <w:rsid w:val="00CE6EF5"/>
    <w:rsid w:val="00D27ECA"/>
    <w:rsid w:val="00D531A2"/>
    <w:rsid w:val="00D639B1"/>
    <w:rsid w:val="00D7109A"/>
    <w:rsid w:val="00D73DF1"/>
    <w:rsid w:val="00DC4F24"/>
    <w:rsid w:val="00E33A50"/>
    <w:rsid w:val="00E47820"/>
    <w:rsid w:val="00E66403"/>
    <w:rsid w:val="00E77EB5"/>
    <w:rsid w:val="00EA0F1D"/>
    <w:rsid w:val="00EF6DFB"/>
    <w:rsid w:val="00F54601"/>
    <w:rsid w:val="00F614C9"/>
    <w:rsid w:val="00F73F3A"/>
    <w:rsid w:val="00FD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0DD8"/>
  <w15:chartTrackingRefBased/>
  <w15:docId w15:val="{77A5EECB-652E-4C80-9371-3541D454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7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07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2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07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72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F07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07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F0721"/>
    <w:pPr>
      <w:ind w:left="720"/>
      <w:contextualSpacing/>
    </w:pPr>
  </w:style>
  <w:style w:type="character" w:customStyle="1" w:styleId="Heading3Char">
    <w:name w:val="Heading 3 Char"/>
    <w:basedOn w:val="DefaultParagraphFont"/>
    <w:link w:val="Heading3"/>
    <w:uiPriority w:val="9"/>
    <w:rsid w:val="00B7291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46E22"/>
    <w:rPr>
      <w:color w:val="0563C1" w:themeColor="hyperlink"/>
      <w:u w:val="single"/>
    </w:rPr>
  </w:style>
  <w:style w:type="character" w:styleId="UnresolvedMention">
    <w:name w:val="Unresolved Mention"/>
    <w:basedOn w:val="DefaultParagraphFont"/>
    <w:uiPriority w:val="99"/>
    <w:semiHidden/>
    <w:unhideWhenUsed/>
    <w:rsid w:val="00446E22"/>
    <w:rPr>
      <w:color w:val="605E5C"/>
      <w:shd w:val="clear" w:color="auto" w:fill="E1DFDD"/>
    </w:rPr>
  </w:style>
  <w:style w:type="paragraph" w:styleId="Header">
    <w:name w:val="header"/>
    <w:basedOn w:val="Normal"/>
    <w:link w:val="HeaderChar"/>
    <w:uiPriority w:val="99"/>
    <w:unhideWhenUsed/>
    <w:rsid w:val="00446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22"/>
  </w:style>
  <w:style w:type="paragraph" w:styleId="Footer">
    <w:name w:val="footer"/>
    <w:basedOn w:val="Normal"/>
    <w:link w:val="FooterChar"/>
    <w:uiPriority w:val="99"/>
    <w:unhideWhenUsed/>
    <w:rsid w:val="00446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22"/>
  </w:style>
  <w:style w:type="character" w:customStyle="1" w:styleId="None">
    <w:name w:val="None"/>
    <w:uiPriority w:val="99"/>
    <w:rsid w:val="0056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002">
      <w:bodyDiv w:val="1"/>
      <w:marLeft w:val="0"/>
      <w:marRight w:val="0"/>
      <w:marTop w:val="0"/>
      <w:marBottom w:val="0"/>
      <w:divBdr>
        <w:top w:val="none" w:sz="0" w:space="0" w:color="auto"/>
        <w:left w:val="none" w:sz="0" w:space="0" w:color="auto"/>
        <w:bottom w:val="none" w:sz="0" w:space="0" w:color="auto"/>
        <w:right w:val="none" w:sz="0" w:space="0" w:color="auto"/>
      </w:divBdr>
      <w:divsChild>
        <w:div w:id="2035105527">
          <w:marLeft w:val="1080"/>
          <w:marRight w:val="0"/>
          <w:marTop w:val="100"/>
          <w:marBottom w:val="0"/>
          <w:divBdr>
            <w:top w:val="none" w:sz="0" w:space="0" w:color="auto"/>
            <w:left w:val="none" w:sz="0" w:space="0" w:color="auto"/>
            <w:bottom w:val="none" w:sz="0" w:space="0" w:color="auto"/>
            <w:right w:val="none" w:sz="0" w:space="0" w:color="auto"/>
          </w:divBdr>
        </w:div>
        <w:div w:id="1031607814">
          <w:marLeft w:val="1080"/>
          <w:marRight w:val="0"/>
          <w:marTop w:val="100"/>
          <w:marBottom w:val="0"/>
          <w:divBdr>
            <w:top w:val="none" w:sz="0" w:space="0" w:color="auto"/>
            <w:left w:val="none" w:sz="0" w:space="0" w:color="auto"/>
            <w:bottom w:val="none" w:sz="0" w:space="0" w:color="auto"/>
            <w:right w:val="none" w:sz="0" w:space="0" w:color="auto"/>
          </w:divBdr>
        </w:div>
      </w:divsChild>
    </w:div>
    <w:div w:id="26294728">
      <w:bodyDiv w:val="1"/>
      <w:marLeft w:val="0"/>
      <w:marRight w:val="0"/>
      <w:marTop w:val="0"/>
      <w:marBottom w:val="0"/>
      <w:divBdr>
        <w:top w:val="none" w:sz="0" w:space="0" w:color="auto"/>
        <w:left w:val="none" w:sz="0" w:space="0" w:color="auto"/>
        <w:bottom w:val="none" w:sz="0" w:space="0" w:color="auto"/>
        <w:right w:val="none" w:sz="0" w:space="0" w:color="auto"/>
      </w:divBdr>
      <w:divsChild>
        <w:div w:id="763768446">
          <w:marLeft w:val="547"/>
          <w:marRight w:val="0"/>
          <w:marTop w:val="91"/>
          <w:marBottom w:val="0"/>
          <w:divBdr>
            <w:top w:val="none" w:sz="0" w:space="0" w:color="auto"/>
            <w:left w:val="none" w:sz="0" w:space="0" w:color="auto"/>
            <w:bottom w:val="none" w:sz="0" w:space="0" w:color="auto"/>
            <w:right w:val="none" w:sz="0" w:space="0" w:color="auto"/>
          </w:divBdr>
        </w:div>
        <w:div w:id="1413232974">
          <w:marLeft w:val="547"/>
          <w:marRight w:val="0"/>
          <w:marTop w:val="96"/>
          <w:marBottom w:val="0"/>
          <w:divBdr>
            <w:top w:val="none" w:sz="0" w:space="0" w:color="auto"/>
            <w:left w:val="none" w:sz="0" w:space="0" w:color="auto"/>
            <w:bottom w:val="none" w:sz="0" w:space="0" w:color="auto"/>
            <w:right w:val="none" w:sz="0" w:space="0" w:color="auto"/>
          </w:divBdr>
        </w:div>
      </w:divsChild>
    </w:div>
    <w:div w:id="69272450">
      <w:bodyDiv w:val="1"/>
      <w:marLeft w:val="0"/>
      <w:marRight w:val="0"/>
      <w:marTop w:val="0"/>
      <w:marBottom w:val="0"/>
      <w:divBdr>
        <w:top w:val="none" w:sz="0" w:space="0" w:color="auto"/>
        <w:left w:val="none" w:sz="0" w:space="0" w:color="auto"/>
        <w:bottom w:val="none" w:sz="0" w:space="0" w:color="auto"/>
        <w:right w:val="none" w:sz="0" w:space="0" w:color="auto"/>
      </w:divBdr>
      <w:divsChild>
        <w:div w:id="788356770">
          <w:marLeft w:val="360"/>
          <w:marRight w:val="0"/>
          <w:marTop w:val="200"/>
          <w:marBottom w:val="0"/>
          <w:divBdr>
            <w:top w:val="none" w:sz="0" w:space="0" w:color="auto"/>
            <w:left w:val="none" w:sz="0" w:space="0" w:color="auto"/>
            <w:bottom w:val="none" w:sz="0" w:space="0" w:color="auto"/>
            <w:right w:val="none" w:sz="0" w:space="0" w:color="auto"/>
          </w:divBdr>
        </w:div>
        <w:div w:id="381488735">
          <w:marLeft w:val="360"/>
          <w:marRight w:val="0"/>
          <w:marTop w:val="200"/>
          <w:marBottom w:val="0"/>
          <w:divBdr>
            <w:top w:val="none" w:sz="0" w:space="0" w:color="auto"/>
            <w:left w:val="none" w:sz="0" w:space="0" w:color="auto"/>
            <w:bottom w:val="none" w:sz="0" w:space="0" w:color="auto"/>
            <w:right w:val="none" w:sz="0" w:space="0" w:color="auto"/>
          </w:divBdr>
        </w:div>
        <w:div w:id="2017342428">
          <w:marLeft w:val="360"/>
          <w:marRight w:val="0"/>
          <w:marTop w:val="200"/>
          <w:marBottom w:val="0"/>
          <w:divBdr>
            <w:top w:val="none" w:sz="0" w:space="0" w:color="auto"/>
            <w:left w:val="none" w:sz="0" w:space="0" w:color="auto"/>
            <w:bottom w:val="none" w:sz="0" w:space="0" w:color="auto"/>
            <w:right w:val="none" w:sz="0" w:space="0" w:color="auto"/>
          </w:divBdr>
        </w:div>
      </w:divsChild>
    </w:div>
    <w:div w:id="75589268">
      <w:bodyDiv w:val="1"/>
      <w:marLeft w:val="0"/>
      <w:marRight w:val="0"/>
      <w:marTop w:val="0"/>
      <w:marBottom w:val="0"/>
      <w:divBdr>
        <w:top w:val="none" w:sz="0" w:space="0" w:color="auto"/>
        <w:left w:val="none" w:sz="0" w:space="0" w:color="auto"/>
        <w:bottom w:val="none" w:sz="0" w:space="0" w:color="auto"/>
        <w:right w:val="none" w:sz="0" w:space="0" w:color="auto"/>
      </w:divBdr>
    </w:div>
    <w:div w:id="80875859">
      <w:bodyDiv w:val="1"/>
      <w:marLeft w:val="0"/>
      <w:marRight w:val="0"/>
      <w:marTop w:val="0"/>
      <w:marBottom w:val="0"/>
      <w:divBdr>
        <w:top w:val="none" w:sz="0" w:space="0" w:color="auto"/>
        <w:left w:val="none" w:sz="0" w:space="0" w:color="auto"/>
        <w:bottom w:val="none" w:sz="0" w:space="0" w:color="auto"/>
        <w:right w:val="none" w:sz="0" w:space="0" w:color="auto"/>
      </w:divBdr>
      <w:divsChild>
        <w:div w:id="1028410954">
          <w:marLeft w:val="1080"/>
          <w:marRight w:val="0"/>
          <w:marTop w:val="100"/>
          <w:marBottom w:val="0"/>
          <w:divBdr>
            <w:top w:val="none" w:sz="0" w:space="0" w:color="auto"/>
            <w:left w:val="none" w:sz="0" w:space="0" w:color="auto"/>
            <w:bottom w:val="none" w:sz="0" w:space="0" w:color="auto"/>
            <w:right w:val="none" w:sz="0" w:space="0" w:color="auto"/>
          </w:divBdr>
        </w:div>
      </w:divsChild>
    </w:div>
    <w:div w:id="84807073">
      <w:bodyDiv w:val="1"/>
      <w:marLeft w:val="0"/>
      <w:marRight w:val="0"/>
      <w:marTop w:val="0"/>
      <w:marBottom w:val="0"/>
      <w:divBdr>
        <w:top w:val="none" w:sz="0" w:space="0" w:color="auto"/>
        <w:left w:val="none" w:sz="0" w:space="0" w:color="auto"/>
        <w:bottom w:val="none" w:sz="0" w:space="0" w:color="auto"/>
        <w:right w:val="none" w:sz="0" w:space="0" w:color="auto"/>
      </w:divBdr>
    </w:div>
    <w:div w:id="115687706">
      <w:bodyDiv w:val="1"/>
      <w:marLeft w:val="0"/>
      <w:marRight w:val="0"/>
      <w:marTop w:val="0"/>
      <w:marBottom w:val="0"/>
      <w:divBdr>
        <w:top w:val="none" w:sz="0" w:space="0" w:color="auto"/>
        <w:left w:val="none" w:sz="0" w:space="0" w:color="auto"/>
        <w:bottom w:val="none" w:sz="0" w:space="0" w:color="auto"/>
        <w:right w:val="none" w:sz="0" w:space="0" w:color="auto"/>
      </w:divBdr>
      <w:divsChild>
        <w:div w:id="1298146469">
          <w:marLeft w:val="547"/>
          <w:marRight w:val="0"/>
          <w:marTop w:val="91"/>
          <w:marBottom w:val="0"/>
          <w:divBdr>
            <w:top w:val="none" w:sz="0" w:space="0" w:color="auto"/>
            <w:left w:val="none" w:sz="0" w:space="0" w:color="auto"/>
            <w:bottom w:val="none" w:sz="0" w:space="0" w:color="auto"/>
            <w:right w:val="none" w:sz="0" w:space="0" w:color="auto"/>
          </w:divBdr>
        </w:div>
        <w:div w:id="2021277410">
          <w:marLeft w:val="547"/>
          <w:marRight w:val="0"/>
          <w:marTop w:val="96"/>
          <w:marBottom w:val="0"/>
          <w:divBdr>
            <w:top w:val="none" w:sz="0" w:space="0" w:color="auto"/>
            <w:left w:val="none" w:sz="0" w:space="0" w:color="auto"/>
            <w:bottom w:val="none" w:sz="0" w:space="0" w:color="auto"/>
            <w:right w:val="none" w:sz="0" w:space="0" w:color="auto"/>
          </w:divBdr>
        </w:div>
      </w:divsChild>
    </w:div>
    <w:div w:id="151718926">
      <w:bodyDiv w:val="1"/>
      <w:marLeft w:val="0"/>
      <w:marRight w:val="0"/>
      <w:marTop w:val="0"/>
      <w:marBottom w:val="0"/>
      <w:divBdr>
        <w:top w:val="none" w:sz="0" w:space="0" w:color="auto"/>
        <w:left w:val="none" w:sz="0" w:space="0" w:color="auto"/>
        <w:bottom w:val="none" w:sz="0" w:space="0" w:color="auto"/>
        <w:right w:val="none" w:sz="0" w:space="0" w:color="auto"/>
      </w:divBdr>
      <w:divsChild>
        <w:div w:id="1132868305">
          <w:marLeft w:val="1800"/>
          <w:marRight w:val="0"/>
          <w:marTop w:val="100"/>
          <w:marBottom w:val="0"/>
          <w:divBdr>
            <w:top w:val="none" w:sz="0" w:space="0" w:color="auto"/>
            <w:left w:val="none" w:sz="0" w:space="0" w:color="auto"/>
            <w:bottom w:val="none" w:sz="0" w:space="0" w:color="auto"/>
            <w:right w:val="none" w:sz="0" w:space="0" w:color="auto"/>
          </w:divBdr>
        </w:div>
      </w:divsChild>
    </w:div>
    <w:div w:id="176778647">
      <w:bodyDiv w:val="1"/>
      <w:marLeft w:val="0"/>
      <w:marRight w:val="0"/>
      <w:marTop w:val="0"/>
      <w:marBottom w:val="0"/>
      <w:divBdr>
        <w:top w:val="none" w:sz="0" w:space="0" w:color="auto"/>
        <w:left w:val="none" w:sz="0" w:space="0" w:color="auto"/>
        <w:bottom w:val="none" w:sz="0" w:space="0" w:color="auto"/>
        <w:right w:val="none" w:sz="0" w:space="0" w:color="auto"/>
      </w:divBdr>
      <w:divsChild>
        <w:div w:id="873616390">
          <w:marLeft w:val="360"/>
          <w:marRight w:val="0"/>
          <w:marTop w:val="200"/>
          <w:marBottom w:val="0"/>
          <w:divBdr>
            <w:top w:val="none" w:sz="0" w:space="0" w:color="auto"/>
            <w:left w:val="none" w:sz="0" w:space="0" w:color="auto"/>
            <w:bottom w:val="none" w:sz="0" w:space="0" w:color="auto"/>
            <w:right w:val="none" w:sz="0" w:space="0" w:color="auto"/>
          </w:divBdr>
        </w:div>
        <w:div w:id="1269000501">
          <w:marLeft w:val="360"/>
          <w:marRight w:val="0"/>
          <w:marTop w:val="200"/>
          <w:marBottom w:val="0"/>
          <w:divBdr>
            <w:top w:val="none" w:sz="0" w:space="0" w:color="auto"/>
            <w:left w:val="none" w:sz="0" w:space="0" w:color="auto"/>
            <w:bottom w:val="none" w:sz="0" w:space="0" w:color="auto"/>
            <w:right w:val="none" w:sz="0" w:space="0" w:color="auto"/>
          </w:divBdr>
        </w:div>
        <w:div w:id="475952373">
          <w:marLeft w:val="360"/>
          <w:marRight w:val="0"/>
          <w:marTop w:val="200"/>
          <w:marBottom w:val="0"/>
          <w:divBdr>
            <w:top w:val="none" w:sz="0" w:space="0" w:color="auto"/>
            <w:left w:val="none" w:sz="0" w:space="0" w:color="auto"/>
            <w:bottom w:val="none" w:sz="0" w:space="0" w:color="auto"/>
            <w:right w:val="none" w:sz="0" w:space="0" w:color="auto"/>
          </w:divBdr>
        </w:div>
      </w:divsChild>
    </w:div>
    <w:div w:id="182327627">
      <w:bodyDiv w:val="1"/>
      <w:marLeft w:val="0"/>
      <w:marRight w:val="0"/>
      <w:marTop w:val="0"/>
      <w:marBottom w:val="0"/>
      <w:divBdr>
        <w:top w:val="none" w:sz="0" w:space="0" w:color="auto"/>
        <w:left w:val="none" w:sz="0" w:space="0" w:color="auto"/>
        <w:bottom w:val="none" w:sz="0" w:space="0" w:color="auto"/>
        <w:right w:val="none" w:sz="0" w:space="0" w:color="auto"/>
      </w:divBdr>
      <w:divsChild>
        <w:div w:id="21178444">
          <w:marLeft w:val="1080"/>
          <w:marRight w:val="0"/>
          <w:marTop w:val="100"/>
          <w:marBottom w:val="0"/>
          <w:divBdr>
            <w:top w:val="none" w:sz="0" w:space="0" w:color="auto"/>
            <w:left w:val="none" w:sz="0" w:space="0" w:color="auto"/>
            <w:bottom w:val="none" w:sz="0" w:space="0" w:color="auto"/>
            <w:right w:val="none" w:sz="0" w:space="0" w:color="auto"/>
          </w:divBdr>
        </w:div>
      </w:divsChild>
    </w:div>
    <w:div w:id="201551604">
      <w:bodyDiv w:val="1"/>
      <w:marLeft w:val="0"/>
      <w:marRight w:val="0"/>
      <w:marTop w:val="0"/>
      <w:marBottom w:val="0"/>
      <w:divBdr>
        <w:top w:val="none" w:sz="0" w:space="0" w:color="auto"/>
        <w:left w:val="none" w:sz="0" w:space="0" w:color="auto"/>
        <w:bottom w:val="none" w:sz="0" w:space="0" w:color="auto"/>
        <w:right w:val="none" w:sz="0" w:space="0" w:color="auto"/>
      </w:divBdr>
      <w:divsChild>
        <w:div w:id="1663313377">
          <w:marLeft w:val="547"/>
          <w:marRight w:val="0"/>
          <w:marTop w:val="91"/>
          <w:marBottom w:val="0"/>
          <w:divBdr>
            <w:top w:val="none" w:sz="0" w:space="0" w:color="auto"/>
            <w:left w:val="none" w:sz="0" w:space="0" w:color="auto"/>
            <w:bottom w:val="none" w:sz="0" w:space="0" w:color="auto"/>
            <w:right w:val="none" w:sz="0" w:space="0" w:color="auto"/>
          </w:divBdr>
        </w:div>
        <w:div w:id="846945594">
          <w:marLeft w:val="547"/>
          <w:marRight w:val="0"/>
          <w:marTop w:val="96"/>
          <w:marBottom w:val="0"/>
          <w:divBdr>
            <w:top w:val="none" w:sz="0" w:space="0" w:color="auto"/>
            <w:left w:val="none" w:sz="0" w:space="0" w:color="auto"/>
            <w:bottom w:val="none" w:sz="0" w:space="0" w:color="auto"/>
            <w:right w:val="none" w:sz="0" w:space="0" w:color="auto"/>
          </w:divBdr>
        </w:div>
      </w:divsChild>
    </w:div>
    <w:div w:id="220332787">
      <w:bodyDiv w:val="1"/>
      <w:marLeft w:val="0"/>
      <w:marRight w:val="0"/>
      <w:marTop w:val="0"/>
      <w:marBottom w:val="0"/>
      <w:divBdr>
        <w:top w:val="none" w:sz="0" w:space="0" w:color="auto"/>
        <w:left w:val="none" w:sz="0" w:space="0" w:color="auto"/>
        <w:bottom w:val="none" w:sz="0" w:space="0" w:color="auto"/>
        <w:right w:val="none" w:sz="0" w:space="0" w:color="auto"/>
      </w:divBdr>
      <w:divsChild>
        <w:div w:id="416708115">
          <w:marLeft w:val="1080"/>
          <w:marRight w:val="0"/>
          <w:marTop w:val="100"/>
          <w:marBottom w:val="0"/>
          <w:divBdr>
            <w:top w:val="none" w:sz="0" w:space="0" w:color="auto"/>
            <w:left w:val="none" w:sz="0" w:space="0" w:color="auto"/>
            <w:bottom w:val="none" w:sz="0" w:space="0" w:color="auto"/>
            <w:right w:val="none" w:sz="0" w:space="0" w:color="auto"/>
          </w:divBdr>
        </w:div>
        <w:div w:id="1167818633">
          <w:marLeft w:val="1800"/>
          <w:marRight w:val="0"/>
          <w:marTop w:val="100"/>
          <w:marBottom w:val="0"/>
          <w:divBdr>
            <w:top w:val="none" w:sz="0" w:space="0" w:color="auto"/>
            <w:left w:val="none" w:sz="0" w:space="0" w:color="auto"/>
            <w:bottom w:val="none" w:sz="0" w:space="0" w:color="auto"/>
            <w:right w:val="none" w:sz="0" w:space="0" w:color="auto"/>
          </w:divBdr>
        </w:div>
        <w:div w:id="1180510019">
          <w:marLeft w:val="1800"/>
          <w:marRight w:val="0"/>
          <w:marTop w:val="100"/>
          <w:marBottom w:val="0"/>
          <w:divBdr>
            <w:top w:val="none" w:sz="0" w:space="0" w:color="auto"/>
            <w:left w:val="none" w:sz="0" w:space="0" w:color="auto"/>
            <w:bottom w:val="none" w:sz="0" w:space="0" w:color="auto"/>
            <w:right w:val="none" w:sz="0" w:space="0" w:color="auto"/>
          </w:divBdr>
        </w:div>
        <w:div w:id="409549455">
          <w:marLeft w:val="1800"/>
          <w:marRight w:val="0"/>
          <w:marTop w:val="100"/>
          <w:marBottom w:val="0"/>
          <w:divBdr>
            <w:top w:val="none" w:sz="0" w:space="0" w:color="auto"/>
            <w:left w:val="none" w:sz="0" w:space="0" w:color="auto"/>
            <w:bottom w:val="none" w:sz="0" w:space="0" w:color="auto"/>
            <w:right w:val="none" w:sz="0" w:space="0" w:color="auto"/>
          </w:divBdr>
        </w:div>
      </w:divsChild>
    </w:div>
    <w:div w:id="233978778">
      <w:bodyDiv w:val="1"/>
      <w:marLeft w:val="0"/>
      <w:marRight w:val="0"/>
      <w:marTop w:val="0"/>
      <w:marBottom w:val="0"/>
      <w:divBdr>
        <w:top w:val="none" w:sz="0" w:space="0" w:color="auto"/>
        <w:left w:val="none" w:sz="0" w:space="0" w:color="auto"/>
        <w:bottom w:val="none" w:sz="0" w:space="0" w:color="auto"/>
        <w:right w:val="none" w:sz="0" w:space="0" w:color="auto"/>
      </w:divBdr>
      <w:divsChild>
        <w:div w:id="1781483607">
          <w:marLeft w:val="1080"/>
          <w:marRight w:val="0"/>
          <w:marTop w:val="100"/>
          <w:marBottom w:val="0"/>
          <w:divBdr>
            <w:top w:val="none" w:sz="0" w:space="0" w:color="auto"/>
            <w:left w:val="none" w:sz="0" w:space="0" w:color="auto"/>
            <w:bottom w:val="none" w:sz="0" w:space="0" w:color="auto"/>
            <w:right w:val="none" w:sz="0" w:space="0" w:color="auto"/>
          </w:divBdr>
        </w:div>
        <w:div w:id="780340671">
          <w:marLeft w:val="1800"/>
          <w:marRight w:val="0"/>
          <w:marTop w:val="100"/>
          <w:marBottom w:val="0"/>
          <w:divBdr>
            <w:top w:val="none" w:sz="0" w:space="0" w:color="auto"/>
            <w:left w:val="none" w:sz="0" w:space="0" w:color="auto"/>
            <w:bottom w:val="none" w:sz="0" w:space="0" w:color="auto"/>
            <w:right w:val="none" w:sz="0" w:space="0" w:color="auto"/>
          </w:divBdr>
        </w:div>
        <w:div w:id="1197698208">
          <w:marLeft w:val="1800"/>
          <w:marRight w:val="0"/>
          <w:marTop w:val="100"/>
          <w:marBottom w:val="0"/>
          <w:divBdr>
            <w:top w:val="none" w:sz="0" w:space="0" w:color="auto"/>
            <w:left w:val="none" w:sz="0" w:space="0" w:color="auto"/>
            <w:bottom w:val="none" w:sz="0" w:space="0" w:color="auto"/>
            <w:right w:val="none" w:sz="0" w:space="0" w:color="auto"/>
          </w:divBdr>
        </w:div>
        <w:div w:id="1942489336">
          <w:marLeft w:val="1800"/>
          <w:marRight w:val="0"/>
          <w:marTop w:val="100"/>
          <w:marBottom w:val="0"/>
          <w:divBdr>
            <w:top w:val="none" w:sz="0" w:space="0" w:color="auto"/>
            <w:left w:val="none" w:sz="0" w:space="0" w:color="auto"/>
            <w:bottom w:val="none" w:sz="0" w:space="0" w:color="auto"/>
            <w:right w:val="none" w:sz="0" w:space="0" w:color="auto"/>
          </w:divBdr>
        </w:div>
      </w:divsChild>
    </w:div>
    <w:div w:id="248542726">
      <w:bodyDiv w:val="1"/>
      <w:marLeft w:val="0"/>
      <w:marRight w:val="0"/>
      <w:marTop w:val="0"/>
      <w:marBottom w:val="0"/>
      <w:divBdr>
        <w:top w:val="none" w:sz="0" w:space="0" w:color="auto"/>
        <w:left w:val="none" w:sz="0" w:space="0" w:color="auto"/>
        <w:bottom w:val="none" w:sz="0" w:space="0" w:color="auto"/>
        <w:right w:val="none" w:sz="0" w:space="0" w:color="auto"/>
      </w:divBdr>
      <w:divsChild>
        <w:div w:id="237206954">
          <w:marLeft w:val="360"/>
          <w:marRight w:val="0"/>
          <w:marTop w:val="200"/>
          <w:marBottom w:val="0"/>
          <w:divBdr>
            <w:top w:val="none" w:sz="0" w:space="0" w:color="auto"/>
            <w:left w:val="none" w:sz="0" w:space="0" w:color="auto"/>
            <w:bottom w:val="none" w:sz="0" w:space="0" w:color="auto"/>
            <w:right w:val="none" w:sz="0" w:space="0" w:color="auto"/>
          </w:divBdr>
        </w:div>
        <w:div w:id="437065035">
          <w:marLeft w:val="360"/>
          <w:marRight w:val="0"/>
          <w:marTop w:val="200"/>
          <w:marBottom w:val="0"/>
          <w:divBdr>
            <w:top w:val="none" w:sz="0" w:space="0" w:color="auto"/>
            <w:left w:val="none" w:sz="0" w:space="0" w:color="auto"/>
            <w:bottom w:val="none" w:sz="0" w:space="0" w:color="auto"/>
            <w:right w:val="none" w:sz="0" w:space="0" w:color="auto"/>
          </w:divBdr>
        </w:div>
        <w:div w:id="804128407">
          <w:marLeft w:val="360"/>
          <w:marRight w:val="0"/>
          <w:marTop w:val="200"/>
          <w:marBottom w:val="0"/>
          <w:divBdr>
            <w:top w:val="none" w:sz="0" w:space="0" w:color="auto"/>
            <w:left w:val="none" w:sz="0" w:space="0" w:color="auto"/>
            <w:bottom w:val="none" w:sz="0" w:space="0" w:color="auto"/>
            <w:right w:val="none" w:sz="0" w:space="0" w:color="auto"/>
          </w:divBdr>
        </w:div>
        <w:div w:id="494346806">
          <w:marLeft w:val="360"/>
          <w:marRight w:val="0"/>
          <w:marTop w:val="200"/>
          <w:marBottom w:val="0"/>
          <w:divBdr>
            <w:top w:val="none" w:sz="0" w:space="0" w:color="auto"/>
            <w:left w:val="none" w:sz="0" w:space="0" w:color="auto"/>
            <w:bottom w:val="none" w:sz="0" w:space="0" w:color="auto"/>
            <w:right w:val="none" w:sz="0" w:space="0" w:color="auto"/>
          </w:divBdr>
        </w:div>
      </w:divsChild>
    </w:div>
    <w:div w:id="251012933">
      <w:bodyDiv w:val="1"/>
      <w:marLeft w:val="0"/>
      <w:marRight w:val="0"/>
      <w:marTop w:val="0"/>
      <w:marBottom w:val="0"/>
      <w:divBdr>
        <w:top w:val="none" w:sz="0" w:space="0" w:color="auto"/>
        <w:left w:val="none" w:sz="0" w:space="0" w:color="auto"/>
        <w:bottom w:val="none" w:sz="0" w:space="0" w:color="auto"/>
        <w:right w:val="none" w:sz="0" w:space="0" w:color="auto"/>
      </w:divBdr>
      <w:divsChild>
        <w:div w:id="609624840">
          <w:marLeft w:val="360"/>
          <w:marRight w:val="0"/>
          <w:marTop w:val="200"/>
          <w:marBottom w:val="0"/>
          <w:divBdr>
            <w:top w:val="none" w:sz="0" w:space="0" w:color="auto"/>
            <w:left w:val="none" w:sz="0" w:space="0" w:color="auto"/>
            <w:bottom w:val="none" w:sz="0" w:space="0" w:color="auto"/>
            <w:right w:val="none" w:sz="0" w:space="0" w:color="auto"/>
          </w:divBdr>
        </w:div>
      </w:divsChild>
    </w:div>
    <w:div w:id="258563108">
      <w:bodyDiv w:val="1"/>
      <w:marLeft w:val="0"/>
      <w:marRight w:val="0"/>
      <w:marTop w:val="0"/>
      <w:marBottom w:val="0"/>
      <w:divBdr>
        <w:top w:val="none" w:sz="0" w:space="0" w:color="auto"/>
        <w:left w:val="none" w:sz="0" w:space="0" w:color="auto"/>
        <w:bottom w:val="none" w:sz="0" w:space="0" w:color="auto"/>
        <w:right w:val="none" w:sz="0" w:space="0" w:color="auto"/>
      </w:divBdr>
      <w:divsChild>
        <w:div w:id="964581781">
          <w:marLeft w:val="547"/>
          <w:marRight w:val="0"/>
          <w:marTop w:val="91"/>
          <w:marBottom w:val="0"/>
          <w:divBdr>
            <w:top w:val="none" w:sz="0" w:space="0" w:color="auto"/>
            <w:left w:val="none" w:sz="0" w:space="0" w:color="auto"/>
            <w:bottom w:val="none" w:sz="0" w:space="0" w:color="auto"/>
            <w:right w:val="none" w:sz="0" w:space="0" w:color="auto"/>
          </w:divBdr>
        </w:div>
        <w:div w:id="636183416">
          <w:marLeft w:val="547"/>
          <w:marRight w:val="0"/>
          <w:marTop w:val="96"/>
          <w:marBottom w:val="0"/>
          <w:divBdr>
            <w:top w:val="none" w:sz="0" w:space="0" w:color="auto"/>
            <w:left w:val="none" w:sz="0" w:space="0" w:color="auto"/>
            <w:bottom w:val="none" w:sz="0" w:space="0" w:color="auto"/>
            <w:right w:val="none" w:sz="0" w:space="0" w:color="auto"/>
          </w:divBdr>
        </w:div>
      </w:divsChild>
    </w:div>
    <w:div w:id="305669649">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sChild>
        <w:div w:id="214313848">
          <w:marLeft w:val="1080"/>
          <w:marRight w:val="0"/>
          <w:marTop w:val="100"/>
          <w:marBottom w:val="0"/>
          <w:divBdr>
            <w:top w:val="none" w:sz="0" w:space="0" w:color="auto"/>
            <w:left w:val="none" w:sz="0" w:space="0" w:color="auto"/>
            <w:bottom w:val="none" w:sz="0" w:space="0" w:color="auto"/>
            <w:right w:val="none" w:sz="0" w:space="0" w:color="auto"/>
          </w:divBdr>
        </w:div>
        <w:div w:id="2117940265">
          <w:marLeft w:val="1800"/>
          <w:marRight w:val="0"/>
          <w:marTop w:val="100"/>
          <w:marBottom w:val="0"/>
          <w:divBdr>
            <w:top w:val="none" w:sz="0" w:space="0" w:color="auto"/>
            <w:left w:val="none" w:sz="0" w:space="0" w:color="auto"/>
            <w:bottom w:val="none" w:sz="0" w:space="0" w:color="auto"/>
            <w:right w:val="none" w:sz="0" w:space="0" w:color="auto"/>
          </w:divBdr>
        </w:div>
        <w:div w:id="315695127">
          <w:marLeft w:val="1800"/>
          <w:marRight w:val="0"/>
          <w:marTop w:val="100"/>
          <w:marBottom w:val="0"/>
          <w:divBdr>
            <w:top w:val="none" w:sz="0" w:space="0" w:color="auto"/>
            <w:left w:val="none" w:sz="0" w:space="0" w:color="auto"/>
            <w:bottom w:val="none" w:sz="0" w:space="0" w:color="auto"/>
            <w:right w:val="none" w:sz="0" w:space="0" w:color="auto"/>
          </w:divBdr>
        </w:div>
        <w:div w:id="283928203">
          <w:marLeft w:val="1800"/>
          <w:marRight w:val="0"/>
          <w:marTop w:val="100"/>
          <w:marBottom w:val="0"/>
          <w:divBdr>
            <w:top w:val="none" w:sz="0" w:space="0" w:color="auto"/>
            <w:left w:val="none" w:sz="0" w:space="0" w:color="auto"/>
            <w:bottom w:val="none" w:sz="0" w:space="0" w:color="auto"/>
            <w:right w:val="none" w:sz="0" w:space="0" w:color="auto"/>
          </w:divBdr>
        </w:div>
      </w:divsChild>
    </w:div>
    <w:div w:id="314141902">
      <w:bodyDiv w:val="1"/>
      <w:marLeft w:val="0"/>
      <w:marRight w:val="0"/>
      <w:marTop w:val="0"/>
      <w:marBottom w:val="0"/>
      <w:divBdr>
        <w:top w:val="none" w:sz="0" w:space="0" w:color="auto"/>
        <w:left w:val="none" w:sz="0" w:space="0" w:color="auto"/>
        <w:bottom w:val="none" w:sz="0" w:space="0" w:color="auto"/>
        <w:right w:val="none" w:sz="0" w:space="0" w:color="auto"/>
      </w:divBdr>
      <w:divsChild>
        <w:div w:id="139152363">
          <w:marLeft w:val="1080"/>
          <w:marRight w:val="0"/>
          <w:marTop w:val="100"/>
          <w:marBottom w:val="0"/>
          <w:divBdr>
            <w:top w:val="none" w:sz="0" w:space="0" w:color="auto"/>
            <w:left w:val="none" w:sz="0" w:space="0" w:color="auto"/>
            <w:bottom w:val="none" w:sz="0" w:space="0" w:color="auto"/>
            <w:right w:val="none" w:sz="0" w:space="0" w:color="auto"/>
          </w:divBdr>
        </w:div>
        <w:div w:id="775827252">
          <w:marLeft w:val="1800"/>
          <w:marRight w:val="0"/>
          <w:marTop w:val="100"/>
          <w:marBottom w:val="0"/>
          <w:divBdr>
            <w:top w:val="none" w:sz="0" w:space="0" w:color="auto"/>
            <w:left w:val="none" w:sz="0" w:space="0" w:color="auto"/>
            <w:bottom w:val="none" w:sz="0" w:space="0" w:color="auto"/>
            <w:right w:val="none" w:sz="0" w:space="0" w:color="auto"/>
          </w:divBdr>
        </w:div>
        <w:div w:id="676465721">
          <w:marLeft w:val="1800"/>
          <w:marRight w:val="0"/>
          <w:marTop w:val="100"/>
          <w:marBottom w:val="0"/>
          <w:divBdr>
            <w:top w:val="none" w:sz="0" w:space="0" w:color="auto"/>
            <w:left w:val="none" w:sz="0" w:space="0" w:color="auto"/>
            <w:bottom w:val="none" w:sz="0" w:space="0" w:color="auto"/>
            <w:right w:val="none" w:sz="0" w:space="0" w:color="auto"/>
          </w:divBdr>
        </w:div>
        <w:div w:id="170150346">
          <w:marLeft w:val="1800"/>
          <w:marRight w:val="0"/>
          <w:marTop w:val="100"/>
          <w:marBottom w:val="0"/>
          <w:divBdr>
            <w:top w:val="none" w:sz="0" w:space="0" w:color="auto"/>
            <w:left w:val="none" w:sz="0" w:space="0" w:color="auto"/>
            <w:bottom w:val="none" w:sz="0" w:space="0" w:color="auto"/>
            <w:right w:val="none" w:sz="0" w:space="0" w:color="auto"/>
          </w:divBdr>
        </w:div>
        <w:div w:id="1728992275">
          <w:marLeft w:val="1080"/>
          <w:marRight w:val="0"/>
          <w:marTop w:val="100"/>
          <w:marBottom w:val="0"/>
          <w:divBdr>
            <w:top w:val="none" w:sz="0" w:space="0" w:color="auto"/>
            <w:left w:val="none" w:sz="0" w:space="0" w:color="auto"/>
            <w:bottom w:val="none" w:sz="0" w:space="0" w:color="auto"/>
            <w:right w:val="none" w:sz="0" w:space="0" w:color="auto"/>
          </w:divBdr>
        </w:div>
        <w:div w:id="259413653">
          <w:marLeft w:val="1800"/>
          <w:marRight w:val="0"/>
          <w:marTop w:val="100"/>
          <w:marBottom w:val="0"/>
          <w:divBdr>
            <w:top w:val="none" w:sz="0" w:space="0" w:color="auto"/>
            <w:left w:val="none" w:sz="0" w:space="0" w:color="auto"/>
            <w:bottom w:val="none" w:sz="0" w:space="0" w:color="auto"/>
            <w:right w:val="none" w:sz="0" w:space="0" w:color="auto"/>
          </w:divBdr>
        </w:div>
        <w:div w:id="1775052357">
          <w:marLeft w:val="1800"/>
          <w:marRight w:val="0"/>
          <w:marTop w:val="100"/>
          <w:marBottom w:val="0"/>
          <w:divBdr>
            <w:top w:val="none" w:sz="0" w:space="0" w:color="auto"/>
            <w:left w:val="none" w:sz="0" w:space="0" w:color="auto"/>
            <w:bottom w:val="none" w:sz="0" w:space="0" w:color="auto"/>
            <w:right w:val="none" w:sz="0" w:space="0" w:color="auto"/>
          </w:divBdr>
        </w:div>
        <w:div w:id="219899381">
          <w:marLeft w:val="1800"/>
          <w:marRight w:val="0"/>
          <w:marTop w:val="100"/>
          <w:marBottom w:val="0"/>
          <w:divBdr>
            <w:top w:val="none" w:sz="0" w:space="0" w:color="auto"/>
            <w:left w:val="none" w:sz="0" w:space="0" w:color="auto"/>
            <w:bottom w:val="none" w:sz="0" w:space="0" w:color="auto"/>
            <w:right w:val="none" w:sz="0" w:space="0" w:color="auto"/>
          </w:divBdr>
        </w:div>
      </w:divsChild>
    </w:div>
    <w:div w:id="319236133">
      <w:bodyDiv w:val="1"/>
      <w:marLeft w:val="0"/>
      <w:marRight w:val="0"/>
      <w:marTop w:val="0"/>
      <w:marBottom w:val="0"/>
      <w:divBdr>
        <w:top w:val="none" w:sz="0" w:space="0" w:color="auto"/>
        <w:left w:val="none" w:sz="0" w:space="0" w:color="auto"/>
        <w:bottom w:val="none" w:sz="0" w:space="0" w:color="auto"/>
        <w:right w:val="none" w:sz="0" w:space="0" w:color="auto"/>
      </w:divBdr>
      <w:divsChild>
        <w:div w:id="1078211669">
          <w:marLeft w:val="1800"/>
          <w:marRight w:val="0"/>
          <w:marTop w:val="100"/>
          <w:marBottom w:val="0"/>
          <w:divBdr>
            <w:top w:val="none" w:sz="0" w:space="0" w:color="auto"/>
            <w:left w:val="none" w:sz="0" w:space="0" w:color="auto"/>
            <w:bottom w:val="none" w:sz="0" w:space="0" w:color="auto"/>
            <w:right w:val="none" w:sz="0" w:space="0" w:color="auto"/>
          </w:divBdr>
        </w:div>
        <w:div w:id="2101947184">
          <w:marLeft w:val="1800"/>
          <w:marRight w:val="0"/>
          <w:marTop w:val="100"/>
          <w:marBottom w:val="0"/>
          <w:divBdr>
            <w:top w:val="none" w:sz="0" w:space="0" w:color="auto"/>
            <w:left w:val="none" w:sz="0" w:space="0" w:color="auto"/>
            <w:bottom w:val="none" w:sz="0" w:space="0" w:color="auto"/>
            <w:right w:val="none" w:sz="0" w:space="0" w:color="auto"/>
          </w:divBdr>
        </w:div>
        <w:div w:id="1448350722">
          <w:marLeft w:val="1800"/>
          <w:marRight w:val="0"/>
          <w:marTop w:val="100"/>
          <w:marBottom w:val="0"/>
          <w:divBdr>
            <w:top w:val="none" w:sz="0" w:space="0" w:color="auto"/>
            <w:left w:val="none" w:sz="0" w:space="0" w:color="auto"/>
            <w:bottom w:val="none" w:sz="0" w:space="0" w:color="auto"/>
            <w:right w:val="none" w:sz="0" w:space="0" w:color="auto"/>
          </w:divBdr>
        </w:div>
      </w:divsChild>
    </w:div>
    <w:div w:id="333457883">
      <w:bodyDiv w:val="1"/>
      <w:marLeft w:val="0"/>
      <w:marRight w:val="0"/>
      <w:marTop w:val="0"/>
      <w:marBottom w:val="0"/>
      <w:divBdr>
        <w:top w:val="none" w:sz="0" w:space="0" w:color="auto"/>
        <w:left w:val="none" w:sz="0" w:space="0" w:color="auto"/>
        <w:bottom w:val="none" w:sz="0" w:space="0" w:color="auto"/>
        <w:right w:val="none" w:sz="0" w:space="0" w:color="auto"/>
      </w:divBdr>
    </w:div>
    <w:div w:id="336228790">
      <w:bodyDiv w:val="1"/>
      <w:marLeft w:val="0"/>
      <w:marRight w:val="0"/>
      <w:marTop w:val="0"/>
      <w:marBottom w:val="0"/>
      <w:divBdr>
        <w:top w:val="none" w:sz="0" w:space="0" w:color="auto"/>
        <w:left w:val="none" w:sz="0" w:space="0" w:color="auto"/>
        <w:bottom w:val="none" w:sz="0" w:space="0" w:color="auto"/>
        <w:right w:val="none" w:sz="0" w:space="0" w:color="auto"/>
      </w:divBdr>
      <w:divsChild>
        <w:div w:id="264194521">
          <w:marLeft w:val="360"/>
          <w:marRight w:val="0"/>
          <w:marTop w:val="200"/>
          <w:marBottom w:val="0"/>
          <w:divBdr>
            <w:top w:val="none" w:sz="0" w:space="0" w:color="auto"/>
            <w:left w:val="none" w:sz="0" w:space="0" w:color="auto"/>
            <w:bottom w:val="none" w:sz="0" w:space="0" w:color="auto"/>
            <w:right w:val="none" w:sz="0" w:space="0" w:color="auto"/>
          </w:divBdr>
        </w:div>
        <w:div w:id="1872305490">
          <w:marLeft w:val="360"/>
          <w:marRight w:val="0"/>
          <w:marTop w:val="200"/>
          <w:marBottom w:val="0"/>
          <w:divBdr>
            <w:top w:val="none" w:sz="0" w:space="0" w:color="auto"/>
            <w:left w:val="none" w:sz="0" w:space="0" w:color="auto"/>
            <w:bottom w:val="none" w:sz="0" w:space="0" w:color="auto"/>
            <w:right w:val="none" w:sz="0" w:space="0" w:color="auto"/>
          </w:divBdr>
        </w:div>
        <w:div w:id="1791898908">
          <w:marLeft w:val="360"/>
          <w:marRight w:val="0"/>
          <w:marTop w:val="200"/>
          <w:marBottom w:val="0"/>
          <w:divBdr>
            <w:top w:val="none" w:sz="0" w:space="0" w:color="auto"/>
            <w:left w:val="none" w:sz="0" w:space="0" w:color="auto"/>
            <w:bottom w:val="none" w:sz="0" w:space="0" w:color="auto"/>
            <w:right w:val="none" w:sz="0" w:space="0" w:color="auto"/>
          </w:divBdr>
        </w:div>
      </w:divsChild>
    </w:div>
    <w:div w:id="342633422">
      <w:bodyDiv w:val="1"/>
      <w:marLeft w:val="0"/>
      <w:marRight w:val="0"/>
      <w:marTop w:val="0"/>
      <w:marBottom w:val="0"/>
      <w:divBdr>
        <w:top w:val="none" w:sz="0" w:space="0" w:color="auto"/>
        <w:left w:val="none" w:sz="0" w:space="0" w:color="auto"/>
        <w:bottom w:val="none" w:sz="0" w:space="0" w:color="auto"/>
        <w:right w:val="none" w:sz="0" w:space="0" w:color="auto"/>
      </w:divBdr>
      <w:divsChild>
        <w:div w:id="1723095290">
          <w:marLeft w:val="360"/>
          <w:marRight w:val="0"/>
          <w:marTop w:val="200"/>
          <w:marBottom w:val="0"/>
          <w:divBdr>
            <w:top w:val="none" w:sz="0" w:space="0" w:color="auto"/>
            <w:left w:val="none" w:sz="0" w:space="0" w:color="auto"/>
            <w:bottom w:val="none" w:sz="0" w:space="0" w:color="auto"/>
            <w:right w:val="none" w:sz="0" w:space="0" w:color="auto"/>
          </w:divBdr>
        </w:div>
        <w:div w:id="494035045">
          <w:marLeft w:val="360"/>
          <w:marRight w:val="0"/>
          <w:marTop w:val="200"/>
          <w:marBottom w:val="0"/>
          <w:divBdr>
            <w:top w:val="none" w:sz="0" w:space="0" w:color="auto"/>
            <w:left w:val="none" w:sz="0" w:space="0" w:color="auto"/>
            <w:bottom w:val="none" w:sz="0" w:space="0" w:color="auto"/>
            <w:right w:val="none" w:sz="0" w:space="0" w:color="auto"/>
          </w:divBdr>
        </w:div>
        <w:div w:id="994576939">
          <w:marLeft w:val="1080"/>
          <w:marRight w:val="0"/>
          <w:marTop w:val="100"/>
          <w:marBottom w:val="0"/>
          <w:divBdr>
            <w:top w:val="none" w:sz="0" w:space="0" w:color="auto"/>
            <w:left w:val="none" w:sz="0" w:space="0" w:color="auto"/>
            <w:bottom w:val="none" w:sz="0" w:space="0" w:color="auto"/>
            <w:right w:val="none" w:sz="0" w:space="0" w:color="auto"/>
          </w:divBdr>
        </w:div>
      </w:divsChild>
    </w:div>
    <w:div w:id="401298961">
      <w:bodyDiv w:val="1"/>
      <w:marLeft w:val="0"/>
      <w:marRight w:val="0"/>
      <w:marTop w:val="0"/>
      <w:marBottom w:val="0"/>
      <w:divBdr>
        <w:top w:val="none" w:sz="0" w:space="0" w:color="auto"/>
        <w:left w:val="none" w:sz="0" w:space="0" w:color="auto"/>
        <w:bottom w:val="none" w:sz="0" w:space="0" w:color="auto"/>
        <w:right w:val="none" w:sz="0" w:space="0" w:color="auto"/>
      </w:divBdr>
      <w:divsChild>
        <w:div w:id="468401884">
          <w:marLeft w:val="1080"/>
          <w:marRight w:val="0"/>
          <w:marTop w:val="100"/>
          <w:marBottom w:val="0"/>
          <w:divBdr>
            <w:top w:val="none" w:sz="0" w:space="0" w:color="auto"/>
            <w:left w:val="none" w:sz="0" w:space="0" w:color="auto"/>
            <w:bottom w:val="none" w:sz="0" w:space="0" w:color="auto"/>
            <w:right w:val="none" w:sz="0" w:space="0" w:color="auto"/>
          </w:divBdr>
        </w:div>
      </w:divsChild>
    </w:div>
    <w:div w:id="404644453">
      <w:bodyDiv w:val="1"/>
      <w:marLeft w:val="0"/>
      <w:marRight w:val="0"/>
      <w:marTop w:val="0"/>
      <w:marBottom w:val="0"/>
      <w:divBdr>
        <w:top w:val="none" w:sz="0" w:space="0" w:color="auto"/>
        <w:left w:val="none" w:sz="0" w:space="0" w:color="auto"/>
        <w:bottom w:val="none" w:sz="0" w:space="0" w:color="auto"/>
        <w:right w:val="none" w:sz="0" w:space="0" w:color="auto"/>
      </w:divBdr>
      <w:divsChild>
        <w:div w:id="2090156320">
          <w:marLeft w:val="360"/>
          <w:marRight w:val="0"/>
          <w:marTop w:val="200"/>
          <w:marBottom w:val="0"/>
          <w:divBdr>
            <w:top w:val="none" w:sz="0" w:space="0" w:color="auto"/>
            <w:left w:val="none" w:sz="0" w:space="0" w:color="auto"/>
            <w:bottom w:val="none" w:sz="0" w:space="0" w:color="auto"/>
            <w:right w:val="none" w:sz="0" w:space="0" w:color="auto"/>
          </w:divBdr>
        </w:div>
        <w:div w:id="39869582">
          <w:marLeft w:val="360"/>
          <w:marRight w:val="0"/>
          <w:marTop w:val="200"/>
          <w:marBottom w:val="0"/>
          <w:divBdr>
            <w:top w:val="none" w:sz="0" w:space="0" w:color="auto"/>
            <w:left w:val="none" w:sz="0" w:space="0" w:color="auto"/>
            <w:bottom w:val="none" w:sz="0" w:space="0" w:color="auto"/>
            <w:right w:val="none" w:sz="0" w:space="0" w:color="auto"/>
          </w:divBdr>
        </w:div>
        <w:div w:id="497306580">
          <w:marLeft w:val="360"/>
          <w:marRight w:val="0"/>
          <w:marTop w:val="200"/>
          <w:marBottom w:val="0"/>
          <w:divBdr>
            <w:top w:val="none" w:sz="0" w:space="0" w:color="auto"/>
            <w:left w:val="none" w:sz="0" w:space="0" w:color="auto"/>
            <w:bottom w:val="none" w:sz="0" w:space="0" w:color="auto"/>
            <w:right w:val="none" w:sz="0" w:space="0" w:color="auto"/>
          </w:divBdr>
        </w:div>
      </w:divsChild>
    </w:div>
    <w:div w:id="464615905">
      <w:bodyDiv w:val="1"/>
      <w:marLeft w:val="0"/>
      <w:marRight w:val="0"/>
      <w:marTop w:val="0"/>
      <w:marBottom w:val="0"/>
      <w:divBdr>
        <w:top w:val="none" w:sz="0" w:space="0" w:color="auto"/>
        <w:left w:val="none" w:sz="0" w:space="0" w:color="auto"/>
        <w:bottom w:val="none" w:sz="0" w:space="0" w:color="auto"/>
        <w:right w:val="none" w:sz="0" w:space="0" w:color="auto"/>
      </w:divBdr>
    </w:div>
    <w:div w:id="530841748">
      <w:bodyDiv w:val="1"/>
      <w:marLeft w:val="0"/>
      <w:marRight w:val="0"/>
      <w:marTop w:val="0"/>
      <w:marBottom w:val="0"/>
      <w:divBdr>
        <w:top w:val="none" w:sz="0" w:space="0" w:color="auto"/>
        <w:left w:val="none" w:sz="0" w:space="0" w:color="auto"/>
        <w:bottom w:val="none" w:sz="0" w:space="0" w:color="auto"/>
        <w:right w:val="none" w:sz="0" w:space="0" w:color="auto"/>
      </w:divBdr>
    </w:div>
    <w:div w:id="680622473">
      <w:bodyDiv w:val="1"/>
      <w:marLeft w:val="0"/>
      <w:marRight w:val="0"/>
      <w:marTop w:val="0"/>
      <w:marBottom w:val="0"/>
      <w:divBdr>
        <w:top w:val="none" w:sz="0" w:space="0" w:color="auto"/>
        <w:left w:val="none" w:sz="0" w:space="0" w:color="auto"/>
        <w:bottom w:val="none" w:sz="0" w:space="0" w:color="auto"/>
        <w:right w:val="none" w:sz="0" w:space="0" w:color="auto"/>
      </w:divBdr>
      <w:divsChild>
        <w:div w:id="2086683164">
          <w:marLeft w:val="1080"/>
          <w:marRight w:val="0"/>
          <w:marTop w:val="100"/>
          <w:marBottom w:val="0"/>
          <w:divBdr>
            <w:top w:val="none" w:sz="0" w:space="0" w:color="auto"/>
            <w:left w:val="none" w:sz="0" w:space="0" w:color="auto"/>
            <w:bottom w:val="none" w:sz="0" w:space="0" w:color="auto"/>
            <w:right w:val="none" w:sz="0" w:space="0" w:color="auto"/>
          </w:divBdr>
        </w:div>
        <w:div w:id="428236616">
          <w:marLeft w:val="1800"/>
          <w:marRight w:val="0"/>
          <w:marTop w:val="100"/>
          <w:marBottom w:val="0"/>
          <w:divBdr>
            <w:top w:val="none" w:sz="0" w:space="0" w:color="auto"/>
            <w:left w:val="none" w:sz="0" w:space="0" w:color="auto"/>
            <w:bottom w:val="none" w:sz="0" w:space="0" w:color="auto"/>
            <w:right w:val="none" w:sz="0" w:space="0" w:color="auto"/>
          </w:divBdr>
        </w:div>
        <w:div w:id="2105488411">
          <w:marLeft w:val="1800"/>
          <w:marRight w:val="0"/>
          <w:marTop w:val="100"/>
          <w:marBottom w:val="0"/>
          <w:divBdr>
            <w:top w:val="none" w:sz="0" w:space="0" w:color="auto"/>
            <w:left w:val="none" w:sz="0" w:space="0" w:color="auto"/>
            <w:bottom w:val="none" w:sz="0" w:space="0" w:color="auto"/>
            <w:right w:val="none" w:sz="0" w:space="0" w:color="auto"/>
          </w:divBdr>
        </w:div>
        <w:div w:id="8680743">
          <w:marLeft w:val="1800"/>
          <w:marRight w:val="0"/>
          <w:marTop w:val="100"/>
          <w:marBottom w:val="0"/>
          <w:divBdr>
            <w:top w:val="none" w:sz="0" w:space="0" w:color="auto"/>
            <w:left w:val="none" w:sz="0" w:space="0" w:color="auto"/>
            <w:bottom w:val="none" w:sz="0" w:space="0" w:color="auto"/>
            <w:right w:val="none" w:sz="0" w:space="0" w:color="auto"/>
          </w:divBdr>
        </w:div>
        <w:div w:id="1209800375">
          <w:marLeft w:val="1080"/>
          <w:marRight w:val="0"/>
          <w:marTop w:val="100"/>
          <w:marBottom w:val="0"/>
          <w:divBdr>
            <w:top w:val="none" w:sz="0" w:space="0" w:color="auto"/>
            <w:left w:val="none" w:sz="0" w:space="0" w:color="auto"/>
            <w:bottom w:val="none" w:sz="0" w:space="0" w:color="auto"/>
            <w:right w:val="none" w:sz="0" w:space="0" w:color="auto"/>
          </w:divBdr>
        </w:div>
        <w:div w:id="978653595">
          <w:marLeft w:val="1800"/>
          <w:marRight w:val="0"/>
          <w:marTop w:val="100"/>
          <w:marBottom w:val="0"/>
          <w:divBdr>
            <w:top w:val="none" w:sz="0" w:space="0" w:color="auto"/>
            <w:left w:val="none" w:sz="0" w:space="0" w:color="auto"/>
            <w:bottom w:val="none" w:sz="0" w:space="0" w:color="auto"/>
            <w:right w:val="none" w:sz="0" w:space="0" w:color="auto"/>
          </w:divBdr>
        </w:div>
        <w:div w:id="1480731574">
          <w:marLeft w:val="1800"/>
          <w:marRight w:val="0"/>
          <w:marTop w:val="100"/>
          <w:marBottom w:val="0"/>
          <w:divBdr>
            <w:top w:val="none" w:sz="0" w:space="0" w:color="auto"/>
            <w:left w:val="none" w:sz="0" w:space="0" w:color="auto"/>
            <w:bottom w:val="none" w:sz="0" w:space="0" w:color="auto"/>
            <w:right w:val="none" w:sz="0" w:space="0" w:color="auto"/>
          </w:divBdr>
        </w:div>
        <w:div w:id="607154935">
          <w:marLeft w:val="1800"/>
          <w:marRight w:val="0"/>
          <w:marTop w:val="100"/>
          <w:marBottom w:val="0"/>
          <w:divBdr>
            <w:top w:val="none" w:sz="0" w:space="0" w:color="auto"/>
            <w:left w:val="none" w:sz="0" w:space="0" w:color="auto"/>
            <w:bottom w:val="none" w:sz="0" w:space="0" w:color="auto"/>
            <w:right w:val="none" w:sz="0" w:space="0" w:color="auto"/>
          </w:divBdr>
        </w:div>
      </w:divsChild>
    </w:div>
    <w:div w:id="697505044">
      <w:bodyDiv w:val="1"/>
      <w:marLeft w:val="0"/>
      <w:marRight w:val="0"/>
      <w:marTop w:val="0"/>
      <w:marBottom w:val="0"/>
      <w:divBdr>
        <w:top w:val="none" w:sz="0" w:space="0" w:color="auto"/>
        <w:left w:val="none" w:sz="0" w:space="0" w:color="auto"/>
        <w:bottom w:val="none" w:sz="0" w:space="0" w:color="auto"/>
        <w:right w:val="none" w:sz="0" w:space="0" w:color="auto"/>
      </w:divBdr>
      <w:divsChild>
        <w:div w:id="1913470955">
          <w:marLeft w:val="360"/>
          <w:marRight w:val="0"/>
          <w:marTop w:val="200"/>
          <w:marBottom w:val="0"/>
          <w:divBdr>
            <w:top w:val="none" w:sz="0" w:space="0" w:color="auto"/>
            <w:left w:val="none" w:sz="0" w:space="0" w:color="auto"/>
            <w:bottom w:val="none" w:sz="0" w:space="0" w:color="auto"/>
            <w:right w:val="none" w:sz="0" w:space="0" w:color="auto"/>
          </w:divBdr>
        </w:div>
        <w:div w:id="419719557">
          <w:marLeft w:val="360"/>
          <w:marRight w:val="0"/>
          <w:marTop w:val="200"/>
          <w:marBottom w:val="0"/>
          <w:divBdr>
            <w:top w:val="none" w:sz="0" w:space="0" w:color="auto"/>
            <w:left w:val="none" w:sz="0" w:space="0" w:color="auto"/>
            <w:bottom w:val="none" w:sz="0" w:space="0" w:color="auto"/>
            <w:right w:val="none" w:sz="0" w:space="0" w:color="auto"/>
          </w:divBdr>
        </w:div>
        <w:div w:id="2078892754">
          <w:marLeft w:val="360"/>
          <w:marRight w:val="0"/>
          <w:marTop w:val="200"/>
          <w:marBottom w:val="0"/>
          <w:divBdr>
            <w:top w:val="none" w:sz="0" w:space="0" w:color="auto"/>
            <w:left w:val="none" w:sz="0" w:space="0" w:color="auto"/>
            <w:bottom w:val="none" w:sz="0" w:space="0" w:color="auto"/>
            <w:right w:val="none" w:sz="0" w:space="0" w:color="auto"/>
          </w:divBdr>
        </w:div>
      </w:divsChild>
    </w:div>
    <w:div w:id="744032188">
      <w:bodyDiv w:val="1"/>
      <w:marLeft w:val="0"/>
      <w:marRight w:val="0"/>
      <w:marTop w:val="0"/>
      <w:marBottom w:val="0"/>
      <w:divBdr>
        <w:top w:val="none" w:sz="0" w:space="0" w:color="auto"/>
        <w:left w:val="none" w:sz="0" w:space="0" w:color="auto"/>
        <w:bottom w:val="none" w:sz="0" w:space="0" w:color="auto"/>
        <w:right w:val="none" w:sz="0" w:space="0" w:color="auto"/>
      </w:divBdr>
      <w:divsChild>
        <w:div w:id="286358472">
          <w:marLeft w:val="360"/>
          <w:marRight w:val="0"/>
          <w:marTop w:val="200"/>
          <w:marBottom w:val="0"/>
          <w:divBdr>
            <w:top w:val="none" w:sz="0" w:space="0" w:color="auto"/>
            <w:left w:val="none" w:sz="0" w:space="0" w:color="auto"/>
            <w:bottom w:val="none" w:sz="0" w:space="0" w:color="auto"/>
            <w:right w:val="none" w:sz="0" w:space="0" w:color="auto"/>
          </w:divBdr>
        </w:div>
        <w:div w:id="1885209541">
          <w:marLeft w:val="360"/>
          <w:marRight w:val="0"/>
          <w:marTop w:val="200"/>
          <w:marBottom w:val="0"/>
          <w:divBdr>
            <w:top w:val="none" w:sz="0" w:space="0" w:color="auto"/>
            <w:left w:val="none" w:sz="0" w:space="0" w:color="auto"/>
            <w:bottom w:val="none" w:sz="0" w:space="0" w:color="auto"/>
            <w:right w:val="none" w:sz="0" w:space="0" w:color="auto"/>
          </w:divBdr>
        </w:div>
      </w:divsChild>
    </w:div>
    <w:div w:id="766851192">
      <w:bodyDiv w:val="1"/>
      <w:marLeft w:val="0"/>
      <w:marRight w:val="0"/>
      <w:marTop w:val="0"/>
      <w:marBottom w:val="0"/>
      <w:divBdr>
        <w:top w:val="none" w:sz="0" w:space="0" w:color="auto"/>
        <w:left w:val="none" w:sz="0" w:space="0" w:color="auto"/>
        <w:bottom w:val="none" w:sz="0" w:space="0" w:color="auto"/>
        <w:right w:val="none" w:sz="0" w:space="0" w:color="auto"/>
      </w:divBdr>
    </w:div>
    <w:div w:id="769861090">
      <w:bodyDiv w:val="1"/>
      <w:marLeft w:val="0"/>
      <w:marRight w:val="0"/>
      <w:marTop w:val="0"/>
      <w:marBottom w:val="0"/>
      <w:divBdr>
        <w:top w:val="none" w:sz="0" w:space="0" w:color="auto"/>
        <w:left w:val="none" w:sz="0" w:space="0" w:color="auto"/>
        <w:bottom w:val="none" w:sz="0" w:space="0" w:color="auto"/>
        <w:right w:val="none" w:sz="0" w:space="0" w:color="auto"/>
      </w:divBdr>
      <w:divsChild>
        <w:div w:id="778380464">
          <w:marLeft w:val="360"/>
          <w:marRight w:val="0"/>
          <w:marTop w:val="200"/>
          <w:marBottom w:val="0"/>
          <w:divBdr>
            <w:top w:val="none" w:sz="0" w:space="0" w:color="auto"/>
            <w:left w:val="none" w:sz="0" w:space="0" w:color="auto"/>
            <w:bottom w:val="none" w:sz="0" w:space="0" w:color="auto"/>
            <w:right w:val="none" w:sz="0" w:space="0" w:color="auto"/>
          </w:divBdr>
        </w:div>
        <w:div w:id="2067727881">
          <w:marLeft w:val="360"/>
          <w:marRight w:val="0"/>
          <w:marTop w:val="200"/>
          <w:marBottom w:val="0"/>
          <w:divBdr>
            <w:top w:val="none" w:sz="0" w:space="0" w:color="auto"/>
            <w:left w:val="none" w:sz="0" w:space="0" w:color="auto"/>
            <w:bottom w:val="none" w:sz="0" w:space="0" w:color="auto"/>
            <w:right w:val="none" w:sz="0" w:space="0" w:color="auto"/>
          </w:divBdr>
        </w:div>
        <w:div w:id="289240467">
          <w:marLeft w:val="360"/>
          <w:marRight w:val="0"/>
          <w:marTop w:val="200"/>
          <w:marBottom w:val="0"/>
          <w:divBdr>
            <w:top w:val="none" w:sz="0" w:space="0" w:color="auto"/>
            <w:left w:val="none" w:sz="0" w:space="0" w:color="auto"/>
            <w:bottom w:val="none" w:sz="0" w:space="0" w:color="auto"/>
            <w:right w:val="none" w:sz="0" w:space="0" w:color="auto"/>
          </w:divBdr>
        </w:div>
      </w:divsChild>
    </w:div>
    <w:div w:id="791051444">
      <w:bodyDiv w:val="1"/>
      <w:marLeft w:val="0"/>
      <w:marRight w:val="0"/>
      <w:marTop w:val="0"/>
      <w:marBottom w:val="0"/>
      <w:divBdr>
        <w:top w:val="none" w:sz="0" w:space="0" w:color="auto"/>
        <w:left w:val="none" w:sz="0" w:space="0" w:color="auto"/>
        <w:bottom w:val="none" w:sz="0" w:space="0" w:color="auto"/>
        <w:right w:val="none" w:sz="0" w:space="0" w:color="auto"/>
      </w:divBdr>
      <w:divsChild>
        <w:div w:id="429815473">
          <w:marLeft w:val="360"/>
          <w:marRight w:val="0"/>
          <w:marTop w:val="200"/>
          <w:marBottom w:val="0"/>
          <w:divBdr>
            <w:top w:val="none" w:sz="0" w:space="0" w:color="auto"/>
            <w:left w:val="none" w:sz="0" w:space="0" w:color="auto"/>
            <w:bottom w:val="none" w:sz="0" w:space="0" w:color="auto"/>
            <w:right w:val="none" w:sz="0" w:space="0" w:color="auto"/>
          </w:divBdr>
        </w:div>
        <w:div w:id="1558708261">
          <w:marLeft w:val="360"/>
          <w:marRight w:val="0"/>
          <w:marTop w:val="200"/>
          <w:marBottom w:val="0"/>
          <w:divBdr>
            <w:top w:val="none" w:sz="0" w:space="0" w:color="auto"/>
            <w:left w:val="none" w:sz="0" w:space="0" w:color="auto"/>
            <w:bottom w:val="none" w:sz="0" w:space="0" w:color="auto"/>
            <w:right w:val="none" w:sz="0" w:space="0" w:color="auto"/>
          </w:divBdr>
        </w:div>
        <w:div w:id="1639265795">
          <w:marLeft w:val="360"/>
          <w:marRight w:val="0"/>
          <w:marTop w:val="200"/>
          <w:marBottom w:val="0"/>
          <w:divBdr>
            <w:top w:val="none" w:sz="0" w:space="0" w:color="auto"/>
            <w:left w:val="none" w:sz="0" w:space="0" w:color="auto"/>
            <w:bottom w:val="none" w:sz="0" w:space="0" w:color="auto"/>
            <w:right w:val="none" w:sz="0" w:space="0" w:color="auto"/>
          </w:divBdr>
        </w:div>
      </w:divsChild>
    </w:div>
    <w:div w:id="876089617">
      <w:bodyDiv w:val="1"/>
      <w:marLeft w:val="0"/>
      <w:marRight w:val="0"/>
      <w:marTop w:val="0"/>
      <w:marBottom w:val="0"/>
      <w:divBdr>
        <w:top w:val="none" w:sz="0" w:space="0" w:color="auto"/>
        <w:left w:val="none" w:sz="0" w:space="0" w:color="auto"/>
        <w:bottom w:val="none" w:sz="0" w:space="0" w:color="auto"/>
        <w:right w:val="none" w:sz="0" w:space="0" w:color="auto"/>
      </w:divBdr>
      <w:divsChild>
        <w:div w:id="1316103761">
          <w:marLeft w:val="1080"/>
          <w:marRight w:val="0"/>
          <w:marTop w:val="100"/>
          <w:marBottom w:val="0"/>
          <w:divBdr>
            <w:top w:val="none" w:sz="0" w:space="0" w:color="auto"/>
            <w:left w:val="none" w:sz="0" w:space="0" w:color="auto"/>
            <w:bottom w:val="none" w:sz="0" w:space="0" w:color="auto"/>
            <w:right w:val="none" w:sz="0" w:space="0" w:color="auto"/>
          </w:divBdr>
        </w:div>
        <w:div w:id="2022200108">
          <w:marLeft w:val="1800"/>
          <w:marRight w:val="0"/>
          <w:marTop w:val="100"/>
          <w:marBottom w:val="0"/>
          <w:divBdr>
            <w:top w:val="none" w:sz="0" w:space="0" w:color="auto"/>
            <w:left w:val="none" w:sz="0" w:space="0" w:color="auto"/>
            <w:bottom w:val="none" w:sz="0" w:space="0" w:color="auto"/>
            <w:right w:val="none" w:sz="0" w:space="0" w:color="auto"/>
          </w:divBdr>
        </w:div>
        <w:div w:id="974723916">
          <w:marLeft w:val="1800"/>
          <w:marRight w:val="0"/>
          <w:marTop w:val="100"/>
          <w:marBottom w:val="0"/>
          <w:divBdr>
            <w:top w:val="none" w:sz="0" w:space="0" w:color="auto"/>
            <w:left w:val="none" w:sz="0" w:space="0" w:color="auto"/>
            <w:bottom w:val="none" w:sz="0" w:space="0" w:color="auto"/>
            <w:right w:val="none" w:sz="0" w:space="0" w:color="auto"/>
          </w:divBdr>
        </w:div>
        <w:div w:id="757093373">
          <w:marLeft w:val="1800"/>
          <w:marRight w:val="0"/>
          <w:marTop w:val="100"/>
          <w:marBottom w:val="0"/>
          <w:divBdr>
            <w:top w:val="none" w:sz="0" w:space="0" w:color="auto"/>
            <w:left w:val="none" w:sz="0" w:space="0" w:color="auto"/>
            <w:bottom w:val="none" w:sz="0" w:space="0" w:color="auto"/>
            <w:right w:val="none" w:sz="0" w:space="0" w:color="auto"/>
          </w:divBdr>
        </w:div>
      </w:divsChild>
    </w:div>
    <w:div w:id="914972182">
      <w:bodyDiv w:val="1"/>
      <w:marLeft w:val="0"/>
      <w:marRight w:val="0"/>
      <w:marTop w:val="0"/>
      <w:marBottom w:val="0"/>
      <w:divBdr>
        <w:top w:val="none" w:sz="0" w:space="0" w:color="auto"/>
        <w:left w:val="none" w:sz="0" w:space="0" w:color="auto"/>
        <w:bottom w:val="none" w:sz="0" w:space="0" w:color="auto"/>
        <w:right w:val="none" w:sz="0" w:space="0" w:color="auto"/>
      </w:divBdr>
      <w:divsChild>
        <w:div w:id="2010864276">
          <w:marLeft w:val="360"/>
          <w:marRight w:val="0"/>
          <w:marTop w:val="200"/>
          <w:marBottom w:val="0"/>
          <w:divBdr>
            <w:top w:val="none" w:sz="0" w:space="0" w:color="auto"/>
            <w:left w:val="none" w:sz="0" w:space="0" w:color="auto"/>
            <w:bottom w:val="none" w:sz="0" w:space="0" w:color="auto"/>
            <w:right w:val="none" w:sz="0" w:space="0" w:color="auto"/>
          </w:divBdr>
        </w:div>
        <w:div w:id="1193298252">
          <w:marLeft w:val="360"/>
          <w:marRight w:val="0"/>
          <w:marTop w:val="200"/>
          <w:marBottom w:val="0"/>
          <w:divBdr>
            <w:top w:val="none" w:sz="0" w:space="0" w:color="auto"/>
            <w:left w:val="none" w:sz="0" w:space="0" w:color="auto"/>
            <w:bottom w:val="none" w:sz="0" w:space="0" w:color="auto"/>
            <w:right w:val="none" w:sz="0" w:space="0" w:color="auto"/>
          </w:divBdr>
        </w:div>
        <w:div w:id="1214729506">
          <w:marLeft w:val="360"/>
          <w:marRight w:val="0"/>
          <w:marTop w:val="200"/>
          <w:marBottom w:val="0"/>
          <w:divBdr>
            <w:top w:val="none" w:sz="0" w:space="0" w:color="auto"/>
            <w:left w:val="none" w:sz="0" w:space="0" w:color="auto"/>
            <w:bottom w:val="none" w:sz="0" w:space="0" w:color="auto"/>
            <w:right w:val="none" w:sz="0" w:space="0" w:color="auto"/>
          </w:divBdr>
        </w:div>
      </w:divsChild>
    </w:div>
    <w:div w:id="922375181">
      <w:bodyDiv w:val="1"/>
      <w:marLeft w:val="0"/>
      <w:marRight w:val="0"/>
      <w:marTop w:val="0"/>
      <w:marBottom w:val="0"/>
      <w:divBdr>
        <w:top w:val="none" w:sz="0" w:space="0" w:color="auto"/>
        <w:left w:val="none" w:sz="0" w:space="0" w:color="auto"/>
        <w:bottom w:val="none" w:sz="0" w:space="0" w:color="auto"/>
        <w:right w:val="none" w:sz="0" w:space="0" w:color="auto"/>
      </w:divBdr>
    </w:div>
    <w:div w:id="949318801">
      <w:bodyDiv w:val="1"/>
      <w:marLeft w:val="0"/>
      <w:marRight w:val="0"/>
      <w:marTop w:val="0"/>
      <w:marBottom w:val="0"/>
      <w:divBdr>
        <w:top w:val="none" w:sz="0" w:space="0" w:color="auto"/>
        <w:left w:val="none" w:sz="0" w:space="0" w:color="auto"/>
        <w:bottom w:val="none" w:sz="0" w:space="0" w:color="auto"/>
        <w:right w:val="none" w:sz="0" w:space="0" w:color="auto"/>
      </w:divBdr>
    </w:div>
    <w:div w:id="962229037">
      <w:bodyDiv w:val="1"/>
      <w:marLeft w:val="0"/>
      <w:marRight w:val="0"/>
      <w:marTop w:val="0"/>
      <w:marBottom w:val="0"/>
      <w:divBdr>
        <w:top w:val="none" w:sz="0" w:space="0" w:color="auto"/>
        <w:left w:val="none" w:sz="0" w:space="0" w:color="auto"/>
        <w:bottom w:val="none" w:sz="0" w:space="0" w:color="auto"/>
        <w:right w:val="none" w:sz="0" w:space="0" w:color="auto"/>
      </w:divBdr>
      <w:divsChild>
        <w:div w:id="290980668">
          <w:marLeft w:val="547"/>
          <w:marRight w:val="0"/>
          <w:marTop w:val="91"/>
          <w:marBottom w:val="0"/>
          <w:divBdr>
            <w:top w:val="none" w:sz="0" w:space="0" w:color="auto"/>
            <w:left w:val="none" w:sz="0" w:space="0" w:color="auto"/>
            <w:bottom w:val="none" w:sz="0" w:space="0" w:color="auto"/>
            <w:right w:val="none" w:sz="0" w:space="0" w:color="auto"/>
          </w:divBdr>
        </w:div>
        <w:div w:id="224801767">
          <w:marLeft w:val="547"/>
          <w:marRight w:val="0"/>
          <w:marTop w:val="96"/>
          <w:marBottom w:val="0"/>
          <w:divBdr>
            <w:top w:val="none" w:sz="0" w:space="0" w:color="auto"/>
            <w:left w:val="none" w:sz="0" w:space="0" w:color="auto"/>
            <w:bottom w:val="none" w:sz="0" w:space="0" w:color="auto"/>
            <w:right w:val="none" w:sz="0" w:space="0" w:color="auto"/>
          </w:divBdr>
        </w:div>
      </w:divsChild>
    </w:div>
    <w:div w:id="967276927">
      <w:bodyDiv w:val="1"/>
      <w:marLeft w:val="0"/>
      <w:marRight w:val="0"/>
      <w:marTop w:val="0"/>
      <w:marBottom w:val="0"/>
      <w:divBdr>
        <w:top w:val="none" w:sz="0" w:space="0" w:color="auto"/>
        <w:left w:val="none" w:sz="0" w:space="0" w:color="auto"/>
        <w:bottom w:val="none" w:sz="0" w:space="0" w:color="auto"/>
        <w:right w:val="none" w:sz="0" w:space="0" w:color="auto"/>
      </w:divBdr>
      <w:divsChild>
        <w:div w:id="4938766">
          <w:marLeft w:val="547"/>
          <w:marRight w:val="0"/>
          <w:marTop w:val="91"/>
          <w:marBottom w:val="0"/>
          <w:divBdr>
            <w:top w:val="none" w:sz="0" w:space="0" w:color="auto"/>
            <w:left w:val="none" w:sz="0" w:space="0" w:color="auto"/>
            <w:bottom w:val="none" w:sz="0" w:space="0" w:color="auto"/>
            <w:right w:val="none" w:sz="0" w:space="0" w:color="auto"/>
          </w:divBdr>
        </w:div>
        <w:div w:id="688144156">
          <w:marLeft w:val="547"/>
          <w:marRight w:val="0"/>
          <w:marTop w:val="96"/>
          <w:marBottom w:val="0"/>
          <w:divBdr>
            <w:top w:val="none" w:sz="0" w:space="0" w:color="auto"/>
            <w:left w:val="none" w:sz="0" w:space="0" w:color="auto"/>
            <w:bottom w:val="none" w:sz="0" w:space="0" w:color="auto"/>
            <w:right w:val="none" w:sz="0" w:space="0" w:color="auto"/>
          </w:divBdr>
        </w:div>
      </w:divsChild>
    </w:div>
    <w:div w:id="1030187304">
      <w:bodyDiv w:val="1"/>
      <w:marLeft w:val="0"/>
      <w:marRight w:val="0"/>
      <w:marTop w:val="0"/>
      <w:marBottom w:val="0"/>
      <w:divBdr>
        <w:top w:val="none" w:sz="0" w:space="0" w:color="auto"/>
        <w:left w:val="none" w:sz="0" w:space="0" w:color="auto"/>
        <w:bottom w:val="none" w:sz="0" w:space="0" w:color="auto"/>
        <w:right w:val="none" w:sz="0" w:space="0" w:color="auto"/>
      </w:divBdr>
    </w:div>
    <w:div w:id="1060976793">
      <w:bodyDiv w:val="1"/>
      <w:marLeft w:val="0"/>
      <w:marRight w:val="0"/>
      <w:marTop w:val="0"/>
      <w:marBottom w:val="0"/>
      <w:divBdr>
        <w:top w:val="none" w:sz="0" w:space="0" w:color="auto"/>
        <w:left w:val="none" w:sz="0" w:space="0" w:color="auto"/>
        <w:bottom w:val="none" w:sz="0" w:space="0" w:color="auto"/>
        <w:right w:val="none" w:sz="0" w:space="0" w:color="auto"/>
      </w:divBdr>
    </w:div>
    <w:div w:id="1083917880">
      <w:bodyDiv w:val="1"/>
      <w:marLeft w:val="0"/>
      <w:marRight w:val="0"/>
      <w:marTop w:val="0"/>
      <w:marBottom w:val="0"/>
      <w:divBdr>
        <w:top w:val="none" w:sz="0" w:space="0" w:color="auto"/>
        <w:left w:val="none" w:sz="0" w:space="0" w:color="auto"/>
        <w:bottom w:val="none" w:sz="0" w:space="0" w:color="auto"/>
        <w:right w:val="none" w:sz="0" w:space="0" w:color="auto"/>
      </w:divBdr>
    </w:div>
    <w:div w:id="1123308972">
      <w:bodyDiv w:val="1"/>
      <w:marLeft w:val="0"/>
      <w:marRight w:val="0"/>
      <w:marTop w:val="0"/>
      <w:marBottom w:val="0"/>
      <w:divBdr>
        <w:top w:val="none" w:sz="0" w:space="0" w:color="auto"/>
        <w:left w:val="none" w:sz="0" w:space="0" w:color="auto"/>
        <w:bottom w:val="none" w:sz="0" w:space="0" w:color="auto"/>
        <w:right w:val="none" w:sz="0" w:space="0" w:color="auto"/>
      </w:divBdr>
      <w:divsChild>
        <w:div w:id="653685257">
          <w:marLeft w:val="547"/>
          <w:marRight w:val="0"/>
          <w:marTop w:val="91"/>
          <w:marBottom w:val="0"/>
          <w:divBdr>
            <w:top w:val="none" w:sz="0" w:space="0" w:color="auto"/>
            <w:left w:val="none" w:sz="0" w:space="0" w:color="auto"/>
            <w:bottom w:val="none" w:sz="0" w:space="0" w:color="auto"/>
            <w:right w:val="none" w:sz="0" w:space="0" w:color="auto"/>
          </w:divBdr>
        </w:div>
        <w:div w:id="632636639">
          <w:marLeft w:val="547"/>
          <w:marRight w:val="0"/>
          <w:marTop w:val="96"/>
          <w:marBottom w:val="0"/>
          <w:divBdr>
            <w:top w:val="none" w:sz="0" w:space="0" w:color="auto"/>
            <w:left w:val="none" w:sz="0" w:space="0" w:color="auto"/>
            <w:bottom w:val="none" w:sz="0" w:space="0" w:color="auto"/>
            <w:right w:val="none" w:sz="0" w:space="0" w:color="auto"/>
          </w:divBdr>
        </w:div>
      </w:divsChild>
    </w:div>
    <w:div w:id="1144082386">
      <w:bodyDiv w:val="1"/>
      <w:marLeft w:val="0"/>
      <w:marRight w:val="0"/>
      <w:marTop w:val="0"/>
      <w:marBottom w:val="0"/>
      <w:divBdr>
        <w:top w:val="none" w:sz="0" w:space="0" w:color="auto"/>
        <w:left w:val="none" w:sz="0" w:space="0" w:color="auto"/>
        <w:bottom w:val="none" w:sz="0" w:space="0" w:color="auto"/>
        <w:right w:val="none" w:sz="0" w:space="0" w:color="auto"/>
      </w:divBdr>
    </w:div>
    <w:div w:id="1177572141">
      <w:bodyDiv w:val="1"/>
      <w:marLeft w:val="0"/>
      <w:marRight w:val="0"/>
      <w:marTop w:val="0"/>
      <w:marBottom w:val="0"/>
      <w:divBdr>
        <w:top w:val="none" w:sz="0" w:space="0" w:color="auto"/>
        <w:left w:val="none" w:sz="0" w:space="0" w:color="auto"/>
        <w:bottom w:val="none" w:sz="0" w:space="0" w:color="auto"/>
        <w:right w:val="none" w:sz="0" w:space="0" w:color="auto"/>
      </w:divBdr>
      <w:divsChild>
        <w:div w:id="636035030">
          <w:marLeft w:val="1080"/>
          <w:marRight w:val="0"/>
          <w:marTop w:val="100"/>
          <w:marBottom w:val="0"/>
          <w:divBdr>
            <w:top w:val="none" w:sz="0" w:space="0" w:color="auto"/>
            <w:left w:val="none" w:sz="0" w:space="0" w:color="auto"/>
            <w:bottom w:val="none" w:sz="0" w:space="0" w:color="auto"/>
            <w:right w:val="none" w:sz="0" w:space="0" w:color="auto"/>
          </w:divBdr>
        </w:div>
        <w:div w:id="1340237487">
          <w:marLeft w:val="1800"/>
          <w:marRight w:val="0"/>
          <w:marTop w:val="100"/>
          <w:marBottom w:val="0"/>
          <w:divBdr>
            <w:top w:val="none" w:sz="0" w:space="0" w:color="auto"/>
            <w:left w:val="none" w:sz="0" w:space="0" w:color="auto"/>
            <w:bottom w:val="none" w:sz="0" w:space="0" w:color="auto"/>
            <w:right w:val="none" w:sz="0" w:space="0" w:color="auto"/>
          </w:divBdr>
        </w:div>
        <w:div w:id="913704881">
          <w:marLeft w:val="1800"/>
          <w:marRight w:val="0"/>
          <w:marTop w:val="100"/>
          <w:marBottom w:val="0"/>
          <w:divBdr>
            <w:top w:val="none" w:sz="0" w:space="0" w:color="auto"/>
            <w:left w:val="none" w:sz="0" w:space="0" w:color="auto"/>
            <w:bottom w:val="none" w:sz="0" w:space="0" w:color="auto"/>
            <w:right w:val="none" w:sz="0" w:space="0" w:color="auto"/>
          </w:divBdr>
        </w:div>
        <w:div w:id="124126026">
          <w:marLeft w:val="1800"/>
          <w:marRight w:val="0"/>
          <w:marTop w:val="100"/>
          <w:marBottom w:val="0"/>
          <w:divBdr>
            <w:top w:val="none" w:sz="0" w:space="0" w:color="auto"/>
            <w:left w:val="none" w:sz="0" w:space="0" w:color="auto"/>
            <w:bottom w:val="none" w:sz="0" w:space="0" w:color="auto"/>
            <w:right w:val="none" w:sz="0" w:space="0" w:color="auto"/>
          </w:divBdr>
        </w:div>
      </w:divsChild>
    </w:div>
    <w:div w:id="1241014964">
      <w:bodyDiv w:val="1"/>
      <w:marLeft w:val="0"/>
      <w:marRight w:val="0"/>
      <w:marTop w:val="0"/>
      <w:marBottom w:val="0"/>
      <w:divBdr>
        <w:top w:val="none" w:sz="0" w:space="0" w:color="auto"/>
        <w:left w:val="none" w:sz="0" w:space="0" w:color="auto"/>
        <w:bottom w:val="none" w:sz="0" w:space="0" w:color="auto"/>
        <w:right w:val="none" w:sz="0" w:space="0" w:color="auto"/>
      </w:divBdr>
      <w:divsChild>
        <w:div w:id="1088426152">
          <w:marLeft w:val="1080"/>
          <w:marRight w:val="0"/>
          <w:marTop w:val="100"/>
          <w:marBottom w:val="0"/>
          <w:divBdr>
            <w:top w:val="none" w:sz="0" w:space="0" w:color="auto"/>
            <w:left w:val="none" w:sz="0" w:space="0" w:color="auto"/>
            <w:bottom w:val="none" w:sz="0" w:space="0" w:color="auto"/>
            <w:right w:val="none" w:sz="0" w:space="0" w:color="auto"/>
          </w:divBdr>
        </w:div>
        <w:div w:id="1999310654">
          <w:marLeft w:val="1800"/>
          <w:marRight w:val="0"/>
          <w:marTop w:val="100"/>
          <w:marBottom w:val="0"/>
          <w:divBdr>
            <w:top w:val="none" w:sz="0" w:space="0" w:color="auto"/>
            <w:left w:val="none" w:sz="0" w:space="0" w:color="auto"/>
            <w:bottom w:val="none" w:sz="0" w:space="0" w:color="auto"/>
            <w:right w:val="none" w:sz="0" w:space="0" w:color="auto"/>
          </w:divBdr>
        </w:div>
        <w:div w:id="571432748">
          <w:marLeft w:val="1800"/>
          <w:marRight w:val="0"/>
          <w:marTop w:val="100"/>
          <w:marBottom w:val="0"/>
          <w:divBdr>
            <w:top w:val="none" w:sz="0" w:space="0" w:color="auto"/>
            <w:left w:val="none" w:sz="0" w:space="0" w:color="auto"/>
            <w:bottom w:val="none" w:sz="0" w:space="0" w:color="auto"/>
            <w:right w:val="none" w:sz="0" w:space="0" w:color="auto"/>
          </w:divBdr>
        </w:div>
        <w:div w:id="1513840749">
          <w:marLeft w:val="1800"/>
          <w:marRight w:val="0"/>
          <w:marTop w:val="100"/>
          <w:marBottom w:val="0"/>
          <w:divBdr>
            <w:top w:val="none" w:sz="0" w:space="0" w:color="auto"/>
            <w:left w:val="none" w:sz="0" w:space="0" w:color="auto"/>
            <w:bottom w:val="none" w:sz="0" w:space="0" w:color="auto"/>
            <w:right w:val="none" w:sz="0" w:space="0" w:color="auto"/>
          </w:divBdr>
        </w:div>
      </w:divsChild>
    </w:div>
    <w:div w:id="1248803685">
      <w:bodyDiv w:val="1"/>
      <w:marLeft w:val="0"/>
      <w:marRight w:val="0"/>
      <w:marTop w:val="0"/>
      <w:marBottom w:val="0"/>
      <w:divBdr>
        <w:top w:val="none" w:sz="0" w:space="0" w:color="auto"/>
        <w:left w:val="none" w:sz="0" w:space="0" w:color="auto"/>
        <w:bottom w:val="none" w:sz="0" w:space="0" w:color="auto"/>
        <w:right w:val="none" w:sz="0" w:space="0" w:color="auto"/>
      </w:divBdr>
      <w:divsChild>
        <w:div w:id="1677071428">
          <w:marLeft w:val="547"/>
          <w:marRight w:val="0"/>
          <w:marTop w:val="91"/>
          <w:marBottom w:val="0"/>
          <w:divBdr>
            <w:top w:val="none" w:sz="0" w:space="0" w:color="auto"/>
            <w:left w:val="none" w:sz="0" w:space="0" w:color="auto"/>
            <w:bottom w:val="none" w:sz="0" w:space="0" w:color="auto"/>
            <w:right w:val="none" w:sz="0" w:space="0" w:color="auto"/>
          </w:divBdr>
        </w:div>
        <w:div w:id="814182563">
          <w:marLeft w:val="547"/>
          <w:marRight w:val="0"/>
          <w:marTop w:val="96"/>
          <w:marBottom w:val="0"/>
          <w:divBdr>
            <w:top w:val="none" w:sz="0" w:space="0" w:color="auto"/>
            <w:left w:val="none" w:sz="0" w:space="0" w:color="auto"/>
            <w:bottom w:val="none" w:sz="0" w:space="0" w:color="auto"/>
            <w:right w:val="none" w:sz="0" w:space="0" w:color="auto"/>
          </w:divBdr>
        </w:div>
      </w:divsChild>
    </w:div>
    <w:div w:id="1311011362">
      <w:bodyDiv w:val="1"/>
      <w:marLeft w:val="0"/>
      <w:marRight w:val="0"/>
      <w:marTop w:val="0"/>
      <w:marBottom w:val="0"/>
      <w:divBdr>
        <w:top w:val="none" w:sz="0" w:space="0" w:color="auto"/>
        <w:left w:val="none" w:sz="0" w:space="0" w:color="auto"/>
        <w:bottom w:val="none" w:sz="0" w:space="0" w:color="auto"/>
        <w:right w:val="none" w:sz="0" w:space="0" w:color="auto"/>
      </w:divBdr>
    </w:div>
    <w:div w:id="1343626638">
      <w:bodyDiv w:val="1"/>
      <w:marLeft w:val="0"/>
      <w:marRight w:val="0"/>
      <w:marTop w:val="0"/>
      <w:marBottom w:val="0"/>
      <w:divBdr>
        <w:top w:val="none" w:sz="0" w:space="0" w:color="auto"/>
        <w:left w:val="none" w:sz="0" w:space="0" w:color="auto"/>
        <w:bottom w:val="none" w:sz="0" w:space="0" w:color="auto"/>
        <w:right w:val="none" w:sz="0" w:space="0" w:color="auto"/>
      </w:divBdr>
      <w:divsChild>
        <w:div w:id="890845047">
          <w:marLeft w:val="547"/>
          <w:marRight w:val="0"/>
          <w:marTop w:val="96"/>
          <w:marBottom w:val="0"/>
          <w:divBdr>
            <w:top w:val="none" w:sz="0" w:space="0" w:color="auto"/>
            <w:left w:val="none" w:sz="0" w:space="0" w:color="auto"/>
            <w:bottom w:val="none" w:sz="0" w:space="0" w:color="auto"/>
            <w:right w:val="none" w:sz="0" w:space="0" w:color="auto"/>
          </w:divBdr>
        </w:div>
        <w:div w:id="1640458570">
          <w:marLeft w:val="547"/>
          <w:marRight w:val="0"/>
          <w:marTop w:val="96"/>
          <w:marBottom w:val="0"/>
          <w:divBdr>
            <w:top w:val="none" w:sz="0" w:space="0" w:color="auto"/>
            <w:left w:val="none" w:sz="0" w:space="0" w:color="auto"/>
            <w:bottom w:val="none" w:sz="0" w:space="0" w:color="auto"/>
            <w:right w:val="none" w:sz="0" w:space="0" w:color="auto"/>
          </w:divBdr>
        </w:div>
        <w:div w:id="1953827907">
          <w:marLeft w:val="547"/>
          <w:marRight w:val="0"/>
          <w:marTop w:val="96"/>
          <w:marBottom w:val="0"/>
          <w:divBdr>
            <w:top w:val="none" w:sz="0" w:space="0" w:color="auto"/>
            <w:left w:val="none" w:sz="0" w:space="0" w:color="auto"/>
            <w:bottom w:val="none" w:sz="0" w:space="0" w:color="auto"/>
            <w:right w:val="none" w:sz="0" w:space="0" w:color="auto"/>
          </w:divBdr>
        </w:div>
        <w:div w:id="328798372">
          <w:marLeft w:val="1166"/>
          <w:marRight w:val="0"/>
          <w:marTop w:val="96"/>
          <w:marBottom w:val="0"/>
          <w:divBdr>
            <w:top w:val="none" w:sz="0" w:space="0" w:color="auto"/>
            <w:left w:val="none" w:sz="0" w:space="0" w:color="auto"/>
            <w:bottom w:val="none" w:sz="0" w:space="0" w:color="auto"/>
            <w:right w:val="none" w:sz="0" w:space="0" w:color="auto"/>
          </w:divBdr>
        </w:div>
        <w:div w:id="1788159712">
          <w:marLeft w:val="1166"/>
          <w:marRight w:val="0"/>
          <w:marTop w:val="96"/>
          <w:marBottom w:val="0"/>
          <w:divBdr>
            <w:top w:val="none" w:sz="0" w:space="0" w:color="auto"/>
            <w:left w:val="none" w:sz="0" w:space="0" w:color="auto"/>
            <w:bottom w:val="none" w:sz="0" w:space="0" w:color="auto"/>
            <w:right w:val="none" w:sz="0" w:space="0" w:color="auto"/>
          </w:divBdr>
        </w:div>
        <w:div w:id="1730762347">
          <w:marLeft w:val="1166"/>
          <w:marRight w:val="0"/>
          <w:marTop w:val="96"/>
          <w:marBottom w:val="0"/>
          <w:divBdr>
            <w:top w:val="none" w:sz="0" w:space="0" w:color="auto"/>
            <w:left w:val="none" w:sz="0" w:space="0" w:color="auto"/>
            <w:bottom w:val="none" w:sz="0" w:space="0" w:color="auto"/>
            <w:right w:val="none" w:sz="0" w:space="0" w:color="auto"/>
          </w:divBdr>
        </w:div>
        <w:div w:id="463429727">
          <w:marLeft w:val="1166"/>
          <w:marRight w:val="0"/>
          <w:marTop w:val="96"/>
          <w:marBottom w:val="0"/>
          <w:divBdr>
            <w:top w:val="none" w:sz="0" w:space="0" w:color="auto"/>
            <w:left w:val="none" w:sz="0" w:space="0" w:color="auto"/>
            <w:bottom w:val="none" w:sz="0" w:space="0" w:color="auto"/>
            <w:right w:val="none" w:sz="0" w:space="0" w:color="auto"/>
          </w:divBdr>
        </w:div>
      </w:divsChild>
    </w:div>
    <w:div w:id="1428695962">
      <w:bodyDiv w:val="1"/>
      <w:marLeft w:val="0"/>
      <w:marRight w:val="0"/>
      <w:marTop w:val="0"/>
      <w:marBottom w:val="0"/>
      <w:divBdr>
        <w:top w:val="none" w:sz="0" w:space="0" w:color="auto"/>
        <w:left w:val="none" w:sz="0" w:space="0" w:color="auto"/>
        <w:bottom w:val="none" w:sz="0" w:space="0" w:color="auto"/>
        <w:right w:val="none" w:sz="0" w:space="0" w:color="auto"/>
      </w:divBdr>
      <w:divsChild>
        <w:div w:id="1253196208">
          <w:marLeft w:val="1800"/>
          <w:marRight w:val="0"/>
          <w:marTop w:val="100"/>
          <w:marBottom w:val="0"/>
          <w:divBdr>
            <w:top w:val="none" w:sz="0" w:space="0" w:color="auto"/>
            <w:left w:val="none" w:sz="0" w:space="0" w:color="auto"/>
            <w:bottom w:val="none" w:sz="0" w:space="0" w:color="auto"/>
            <w:right w:val="none" w:sz="0" w:space="0" w:color="auto"/>
          </w:divBdr>
        </w:div>
        <w:div w:id="1646160403">
          <w:marLeft w:val="1800"/>
          <w:marRight w:val="0"/>
          <w:marTop w:val="100"/>
          <w:marBottom w:val="0"/>
          <w:divBdr>
            <w:top w:val="none" w:sz="0" w:space="0" w:color="auto"/>
            <w:left w:val="none" w:sz="0" w:space="0" w:color="auto"/>
            <w:bottom w:val="none" w:sz="0" w:space="0" w:color="auto"/>
            <w:right w:val="none" w:sz="0" w:space="0" w:color="auto"/>
          </w:divBdr>
        </w:div>
        <w:div w:id="305664534">
          <w:marLeft w:val="1800"/>
          <w:marRight w:val="0"/>
          <w:marTop w:val="100"/>
          <w:marBottom w:val="0"/>
          <w:divBdr>
            <w:top w:val="none" w:sz="0" w:space="0" w:color="auto"/>
            <w:left w:val="none" w:sz="0" w:space="0" w:color="auto"/>
            <w:bottom w:val="none" w:sz="0" w:space="0" w:color="auto"/>
            <w:right w:val="none" w:sz="0" w:space="0" w:color="auto"/>
          </w:divBdr>
        </w:div>
      </w:divsChild>
    </w:div>
    <w:div w:id="1440028146">
      <w:bodyDiv w:val="1"/>
      <w:marLeft w:val="0"/>
      <w:marRight w:val="0"/>
      <w:marTop w:val="0"/>
      <w:marBottom w:val="0"/>
      <w:divBdr>
        <w:top w:val="none" w:sz="0" w:space="0" w:color="auto"/>
        <w:left w:val="none" w:sz="0" w:space="0" w:color="auto"/>
        <w:bottom w:val="none" w:sz="0" w:space="0" w:color="auto"/>
        <w:right w:val="none" w:sz="0" w:space="0" w:color="auto"/>
      </w:divBdr>
      <w:divsChild>
        <w:div w:id="1066878679">
          <w:marLeft w:val="360"/>
          <w:marRight w:val="0"/>
          <w:marTop w:val="200"/>
          <w:marBottom w:val="0"/>
          <w:divBdr>
            <w:top w:val="none" w:sz="0" w:space="0" w:color="auto"/>
            <w:left w:val="none" w:sz="0" w:space="0" w:color="auto"/>
            <w:bottom w:val="none" w:sz="0" w:space="0" w:color="auto"/>
            <w:right w:val="none" w:sz="0" w:space="0" w:color="auto"/>
          </w:divBdr>
        </w:div>
        <w:div w:id="1988362385">
          <w:marLeft w:val="360"/>
          <w:marRight w:val="0"/>
          <w:marTop w:val="200"/>
          <w:marBottom w:val="0"/>
          <w:divBdr>
            <w:top w:val="none" w:sz="0" w:space="0" w:color="auto"/>
            <w:left w:val="none" w:sz="0" w:space="0" w:color="auto"/>
            <w:bottom w:val="none" w:sz="0" w:space="0" w:color="auto"/>
            <w:right w:val="none" w:sz="0" w:space="0" w:color="auto"/>
          </w:divBdr>
        </w:div>
      </w:divsChild>
    </w:div>
    <w:div w:id="1470198405">
      <w:bodyDiv w:val="1"/>
      <w:marLeft w:val="0"/>
      <w:marRight w:val="0"/>
      <w:marTop w:val="0"/>
      <w:marBottom w:val="0"/>
      <w:divBdr>
        <w:top w:val="none" w:sz="0" w:space="0" w:color="auto"/>
        <w:left w:val="none" w:sz="0" w:space="0" w:color="auto"/>
        <w:bottom w:val="none" w:sz="0" w:space="0" w:color="auto"/>
        <w:right w:val="none" w:sz="0" w:space="0" w:color="auto"/>
      </w:divBdr>
      <w:divsChild>
        <w:div w:id="244992486">
          <w:marLeft w:val="1080"/>
          <w:marRight w:val="0"/>
          <w:marTop w:val="100"/>
          <w:marBottom w:val="0"/>
          <w:divBdr>
            <w:top w:val="none" w:sz="0" w:space="0" w:color="auto"/>
            <w:left w:val="none" w:sz="0" w:space="0" w:color="auto"/>
            <w:bottom w:val="none" w:sz="0" w:space="0" w:color="auto"/>
            <w:right w:val="none" w:sz="0" w:space="0" w:color="auto"/>
          </w:divBdr>
        </w:div>
        <w:div w:id="1419213456">
          <w:marLeft w:val="1800"/>
          <w:marRight w:val="0"/>
          <w:marTop w:val="100"/>
          <w:marBottom w:val="0"/>
          <w:divBdr>
            <w:top w:val="none" w:sz="0" w:space="0" w:color="auto"/>
            <w:left w:val="none" w:sz="0" w:space="0" w:color="auto"/>
            <w:bottom w:val="none" w:sz="0" w:space="0" w:color="auto"/>
            <w:right w:val="none" w:sz="0" w:space="0" w:color="auto"/>
          </w:divBdr>
        </w:div>
        <w:div w:id="753093273">
          <w:marLeft w:val="1800"/>
          <w:marRight w:val="0"/>
          <w:marTop w:val="100"/>
          <w:marBottom w:val="0"/>
          <w:divBdr>
            <w:top w:val="none" w:sz="0" w:space="0" w:color="auto"/>
            <w:left w:val="none" w:sz="0" w:space="0" w:color="auto"/>
            <w:bottom w:val="none" w:sz="0" w:space="0" w:color="auto"/>
            <w:right w:val="none" w:sz="0" w:space="0" w:color="auto"/>
          </w:divBdr>
        </w:div>
        <w:div w:id="496530736">
          <w:marLeft w:val="1800"/>
          <w:marRight w:val="0"/>
          <w:marTop w:val="100"/>
          <w:marBottom w:val="0"/>
          <w:divBdr>
            <w:top w:val="none" w:sz="0" w:space="0" w:color="auto"/>
            <w:left w:val="none" w:sz="0" w:space="0" w:color="auto"/>
            <w:bottom w:val="none" w:sz="0" w:space="0" w:color="auto"/>
            <w:right w:val="none" w:sz="0" w:space="0" w:color="auto"/>
          </w:divBdr>
        </w:div>
      </w:divsChild>
    </w:div>
    <w:div w:id="1533107529">
      <w:bodyDiv w:val="1"/>
      <w:marLeft w:val="0"/>
      <w:marRight w:val="0"/>
      <w:marTop w:val="0"/>
      <w:marBottom w:val="0"/>
      <w:divBdr>
        <w:top w:val="none" w:sz="0" w:space="0" w:color="auto"/>
        <w:left w:val="none" w:sz="0" w:space="0" w:color="auto"/>
        <w:bottom w:val="none" w:sz="0" w:space="0" w:color="auto"/>
        <w:right w:val="none" w:sz="0" w:space="0" w:color="auto"/>
      </w:divBdr>
      <w:divsChild>
        <w:div w:id="85464188">
          <w:marLeft w:val="1080"/>
          <w:marRight w:val="0"/>
          <w:marTop w:val="100"/>
          <w:marBottom w:val="0"/>
          <w:divBdr>
            <w:top w:val="none" w:sz="0" w:space="0" w:color="auto"/>
            <w:left w:val="none" w:sz="0" w:space="0" w:color="auto"/>
            <w:bottom w:val="none" w:sz="0" w:space="0" w:color="auto"/>
            <w:right w:val="none" w:sz="0" w:space="0" w:color="auto"/>
          </w:divBdr>
        </w:div>
        <w:div w:id="1339580917">
          <w:marLeft w:val="1800"/>
          <w:marRight w:val="0"/>
          <w:marTop w:val="100"/>
          <w:marBottom w:val="0"/>
          <w:divBdr>
            <w:top w:val="none" w:sz="0" w:space="0" w:color="auto"/>
            <w:left w:val="none" w:sz="0" w:space="0" w:color="auto"/>
            <w:bottom w:val="none" w:sz="0" w:space="0" w:color="auto"/>
            <w:right w:val="none" w:sz="0" w:space="0" w:color="auto"/>
          </w:divBdr>
        </w:div>
        <w:div w:id="285474847">
          <w:marLeft w:val="1800"/>
          <w:marRight w:val="0"/>
          <w:marTop w:val="100"/>
          <w:marBottom w:val="0"/>
          <w:divBdr>
            <w:top w:val="none" w:sz="0" w:space="0" w:color="auto"/>
            <w:left w:val="none" w:sz="0" w:space="0" w:color="auto"/>
            <w:bottom w:val="none" w:sz="0" w:space="0" w:color="auto"/>
            <w:right w:val="none" w:sz="0" w:space="0" w:color="auto"/>
          </w:divBdr>
        </w:div>
        <w:div w:id="1420518529">
          <w:marLeft w:val="1800"/>
          <w:marRight w:val="0"/>
          <w:marTop w:val="100"/>
          <w:marBottom w:val="0"/>
          <w:divBdr>
            <w:top w:val="none" w:sz="0" w:space="0" w:color="auto"/>
            <w:left w:val="none" w:sz="0" w:space="0" w:color="auto"/>
            <w:bottom w:val="none" w:sz="0" w:space="0" w:color="auto"/>
            <w:right w:val="none" w:sz="0" w:space="0" w:color="auto"/>
          </w:divBdr>
        </w:div>
      </w:divsChild>
    </w:div>
    <w:div w:id="1540701295">
      <w:bodyDiv w:val="1"/>
      <w:marLeft w:val="0"/>
      <w:marRight w:val="0"/>
      <w:marTop w:val="0"/>
      <w:marBottom w:val="0"/>
      <w:divBdr>
        <w:top w:val="none" w:sz="0" w:space="0" w:color="auto"/>
        <w:left w:val="none" w:sz="0" w:space="0" w:color="auto"/>
        <w:bottom w:val="none" w:sz="0" w:space="0" w:color="auto"/>
        <w:right w:val="none" w:sz="0" w:space="0" w:color="auto"/>
      </w:divBdr>
      <w:divsChild>
        <w:div w:id="977416339">
          <w:marLeft w:val="1800"/>
          <w:marRight w:val="0"/>
          <w:marTop w:val="100"/>
          <w:marBottom w:val="0"/>
          <w:divBdr>
            <w:top w:val="none" w:sz="0" w:space="0" w:color="auto"/>
            <w:left w:val="none" w:sz="0" w:space="0" w:color="auto"/>
            <w:bottom w:val="none" w:sz="0" w:space="0" w:color="auto"/>
            <w:right w:val="none" w:sz="0" w:space="0" w:color="auto"/>
          </w:divBdr>
        </w:div>
        <w:div w:id="1512597670">
          <w:marLeft w:val="1800"/>
          <w:marRight w:val="0"/>
          <w:marTop w:val="100"/>
          <w:marBottom w:val="0"/>
          <w:divBdr>
            <w:top w:val="none" w:sz="0" w:space="0" w:color="auto"/>
            <w:left w:val="none" w:sz="0" w:space="0" w:color="auto"/>
            <w:bottom w:val="none" w:sz="0" w:space="0" w:color="auto"/>
            <w:right w:val="none" w:sz="0" w:space="0" w:color="auto"/>
          </w:divBdr>
        </w:div>
        <w:div w:id="1556428369">
          <w:marLeft w:val="1800"/>
          <w:marRight w:val="0"/>
          <w:marTop w:val="100"/>
          <w:marBottom w:val="0"/>
          <w:divBdr>
            <w:top w:val="none" w:sz="0" w:space="0" w:color="auto"/>
            <w:left w:val="none" w:sz="0" w:space="0" w:color="auto"/>
            <w:bottom w:val="none" w:sz="0" w:space="0" w:color="auto"/>
            <w:right w:val="none" w:sz="0" w:space="0" w:color="auto"/>
          </w:divBdr>
        </w:div>
      </w:divsChild>
    </w:div>
    <w:div w:id="1547720547">
      <w:bodyDiv w:val="1"/>
      <w:marLeft w:val="0"/>
      <w:marRight w:val="0"/>
      <w:marTop w:val="0"/>
      <w:marBottom w:val="0"/>
      <w:divBdr>
        <w:top w:val="none" w:sz="0" w:space="0" w:color="auto"/>
        <w:left w:val="none" w:sz="0" w:space="0" w:color="auto"/>
        <w:bottom w:val="none" w:sz="0" w:space="0" w:color="auto"/>
        <w:right w:val="none" w:sz="0" w:space="0" w:color="auto"/>
      </w:divBdr>
    </w:div>
    <w:div w:id="1594125999">
      <w:bodyDiv w:val="1"/>
      <w:marLeft w:val="0"/>
      <w:marRight w:val="0"/>
      <w:marTop w:val="0"/>
      <w:marBottom w:val="0"/>
      <w:divBdr>
        <w:top w:val="none" w:sz="0" w:space="0" w:color="auto"/>
        <w:left w:val="none" w:sz="0" w:space="0" w:color="auto"/>
        <w:bottom w:val="none" w:sz="0" w:space="0" w:color="auto"/>
        <w:right w:val="none" w:sz="0" w:space="0" w:color="auto"/>
      </w:divBdr>
      <w:divsChild>
        <w:div w:id="2104834825">
          <w:marLeft w:val="1080"/>
          <w:marRight w:val="0"/>
          <w:marTop w:val="100"/>
          <w:marBottom w:val="0"/>
          <w:divBdr>
            <w:top w:val="none" w:sz="0" w:space="0" w:color="auto"/>
            <w:left w:val="none" w:sz="0" w:space="0" w:color="auto"/>
            <w:bottom w:val="none" w:sz="0" w:space="0" w:color="auto"/>
            <w:right w:val="none" w:sz="0" w:space="0" w:color="auto"/>
          </w:divBdr>
        </w:div>
      </w:divsChild>
    </w:div>
    <w:div w:id="1610964185">
      <w:bodyDiv w:val="1"/>
      <w:marLeft w:val="0"/>
      <w:marRight w:val="0"/>
      <w:marTop w:val="0"/>
      <w:marBottom w:val="0"/>
      <w:divBdr>
        <w:top w:val="none" w:sz="0" w:space="0" w:color="auto"/>
        <w:left w:val="none" w:sz="0" w:space="0" w:color="auto"/>
        <w:bottom w:val="none" w:sz="0" w:space="0" w:color="auto"/>
        <w:right w:val="none" w:sz="0" w:space="0" w:color="auto"/>
      </w:divBdr>
      <w:divsChild>
        <w:div w:id="357657769">
          <w:marLeft w:val="360"/>
          <w:marRight w:val="0"/>
          <w:marTop w:val="200"/>
          <w:marBottom w:val="0"/>
          <w:divBdr>
            <w:top w:val="none" w:sz="0" w:space="0" w:color="auto"/>
            <w:left w:val="none" w:sz="0" w:space="0" w:color="auto"/>
            <w:bottom w:val="none" w:sz="0" w:space="0" w:color="auto"/>
            <w:right w:val="none" w:sz="0" w:space="0" w:color="auto"/>
          </w:divBdr>
        </w:div>
        <w:div w:id="458494411">
          <w:marLeft w:val="360"/>
          <w:marRight w:val="0"/>
          <w:marTop w:val="200"/>
          <w:marBottom w:val="0"/>
          <w:divBdr>
            <w:top w:val="none" w:sz="0" w:space="0" w:color="auto"/>
            <w:left w:val="none" w:sz="0" w:space="0" w:color="auto"/>
            <w:bottom w:val="none" w:sz="0" w:space="0" w:color="auto"/>
            <w:right w:val="none" w:sz="0" w:space="0" w:color="auto"/>
          </w:divBdr>
        </w:div>
        <w:div w:id="1848396801">
          <w:marLeft w:val="360"/>
          <w:marRight w:val="0"/>
          <w:marTop w:val="200"/>
          <w:marBottom w:val="0"/>
          <w:divBdr>
            <w:top w:val="none" w:sz="0" w:space="0" w:color="auto"/>
            <w:left w:val="none" w:sz="0" w:space="0" w:color="auto"/>
            <w:bottom w:val="none" w:sz="0" w:space="0" w:color="auto"/>
            <w:right w:val="none" w:sz="0" w:space="0" w:color="auto"/>
          </w:divBdr>
        </w:div>
      </w:divsChild>
    </w:div>
    <w:div w:id="1613048502">
      <w:bodyDiv w:val="1"/>
      <w:marLeft w:val="0"/>
      <w:marRight w:val="0"/>
      <w:marTop w:val="0"/>
      <w:marBottom w:val="0"/>
      <w:divBdr>
        <w:top w:val="none" w:sz="0" w:space="0" w:color="auto"/>
        <w:left w:val="none" w:sz="0" w:space="0" w:color="auto"/>
        <w:bottom w:val="none" w:sz="0" w:space="0" w:color="auto"/>
        <w:right w:val="none" w:sz="0" w:space="0" w:color="auto"/>
      </w:divBdr>
      <w:divsChild>
        <w:div w:id="1041175482">
          <w:marLeft w:val="1080"/>
          <w:marRight w:val="0"/>
          <w:marTop w:val="100"/>
          <w:marBottom w:val="0"/>
          <w:divBdr>
            <w:top w:val="none" w:sz="0" w:space="0" w:color="auto"/>
            <w:left w:val="none" w:sz="0" w:space="0" w:color="auto"/>
            <w:bottom w:val="none" w:sz="0" w:space="0" w:color="auto"/>
            <w:right w:val="none" w:sz="0" w:space="0" w:color="auto"/>
          </w:divBdr>
        </w:div>
        <w:div w:id="1305351417">
          <w:marLeft w:val="1800"/>
          <w:marRight w:val="0"/>
          <w:marTop w:val="100"/>
          <w:marBottom w:val="0"/>
          <w:divBdr>
            <w:top w:val="none" w:sz="0" w:space="0" w:color="auto"/>
            <w:left w:val="none" w:sz="0" w:space="0" w:color="auto"/>
            <w:bottom w:val="none" w:sz="0" w:space="0" w:color="auto"/>
            <w:right w:val="none" w:sz="0" w:space="0" w:color="auto"/>
          </w:divBdr>
        </w:div>
        <w:div w:id="145317161">
          <w:marLeft w:val="1800"/>
          <w:marRight w:val="0"/>
          <w:marTop w:val="100"/>
          <w:marBottom w:val="0"/>
          <w:divBdr>
            <w:top w:val="none" w:sz="0" w:space="0" w:color="auto"/>
            <w:left w:val="none" w:sz="0" w:space="0" w:color="auto"/>
            <w:bottom w:val="none" w:sz="0" w:space="0" w:color="auto"/>
            <w:right w:val="none" w:sz="0" w:space="0" w:color="auto"/>
          </w:divBdr>
        </w:div>
        <w:div w:id="1154419454">
          <w:marLeft w:val="1800"/>
          <w:marRight w:val="0"/>
          <w:marTop w:val="100"/>
          <w:marBottom w:val="0"/>
          <w:divBdr>
            <w:top w:val="none" w:sz="0" w:space="0" w:color="auto"/>
            <w:left w:val="none" w:sz="0" w:space="0" w:color="auto"/>
            <w:bottom w:val="none" w:sz="0" w:space="0" w:color="auto"/>
            <w:right w:val="none" w:sz="0" w:space="0" w:color="auto"/>
          </w:divBdr>
        </w:div>
        <w:div w:id="288979356">
          <w:marLeft w:val="1080"/>
          <w:marRight w:val="0"/>
          <w:marTop w:val="100"/>
          <w:marBottom w:val="0"/>
          <w:divBdr>
            <w:top w:val="none" w:sz="0" w:space="0" w:color="auto"/>
            <w:left w:val="none" w:sz="0" w:space="0" w:color="auto"/>
            <w:bottom w:val="none" w:sz="0" w:space="0" w:color="auto"/>
            <w:right w:val="none" w:sz="0" w:space="0" w:color="auto"/>
          </w:divBdr>
        </w:div>
        <w:div w:id="658659619">
          <w:marLeft w:val="1800"/>
          <w:marRight w:val="0"/>
          <w:marTop w:val="100"/>
          <w:marBottom w:val="0"/>
          <w:divBdr>
            <w:top w:val="none" w:sz="0" w:space="0" w:color="auto"/>
            <w:left w:val="none" w:sz="0" w:space="0" w:color="auto"/>
            <w:bottom w:val="none" w:sz="0" w:space="0" w:color="auto"/>
            <w:right w:val="none" w:sz="0" w:space="0" w:color="auto"/>
          </w:divBdr>
        </w:div>
        <w:div w:id="1148789513">
          <w:marLeft w:val="1800"/>
          <w:marRight w:val="0"/>
          <w:marTop w:val="100"/>
          <w:marBottom w:val="0"/>
          <w:divBdr>
            <w:top w:val="none" w:sz="0" w:space="0" w:color="auto"/>
            <w:left w:val="none" w:sz="0" w:space="0" w:color="auto"/>
            <w:bottom w:val="none" w:sz="0" w:space="0" w:color="auto"/>
            <w:right w:val="none" w:sz="0" w:space="0" w:color="auto"/>
          </w:divBdr>
        </w:div>
        <w:div w:id="969482405">
          <w:marLeft w:val="1800"/>
          <w:marRight w:val="0"/>
          <w:marTop w:val="100"/>
          <w:marBottom w:val="0"/>
          <w:divBdr>
            <w:top w:val="none" w:sz="0" w:space="0" w:color="auto"/>
            <w:left w:val="none" w:sz="0" w:space="0" w:color="auto"/>
            <w:bottom w:val="none" w:sz="0" w:space="0" w:color="auto"/>
            <w:right w:val="none" w:sz="0" w:space="0" w:color="auto"/>
          </w:divBdr>
        </w:div>
      </w:divsChild>
    </w:div>
    <w:div w:id="1681083842">
      <w:bodyDiv w:val="1"/>
      <w:marLeft w:val="0"/>
      <w:marRight w:val="0"/>
      <w:marTop w:val="0"/>
      <w:marBottom w:val="0"/>
      <w:divBdr>
        <w:top w:val="none" w:sz="0" w:space="0" w:color="auto"/>
        <w:left w:val="none" w:sz="0" w:space="0" w:color="auto"/>
        <w:bottom w:val="none" w:sz="0" w:space="0" w:color="auto"/>
        <w:right w:val="none" w:sz="0" w:space="0" w:color="auto"/>
      </w:divBdr>
    </w:div>
    <w:div w:id="1683818755">
      <w:bodyDiv w:val="1"/>
      <w:marLeft w:val="0"/>
      <w:marRight w:val="0"/>
      <w:marTop w:val="0"/>
      <w:marBottom w:val="0"/>
      <w:divBdr>
        <w:top w:val="none" w:sz="0" w:space="0" w:color="auto"/>
        <w:left w:val="none" w:sz="0" w:space="0" w:color="auto"/>
        <w:bottom w:val="none" w:sz="0" w:space="0" w:color="auto"/>
        <w:right w:val="none" w:sz="0" w:space="0" w:color="auto"/>
      </w:divBdr>
    </w:div>
    <w:div w:id="1719666599">
      <w:bodyDiv w:val="1"/>
      <w:marLeft w:val="0"/>
      <w:marRight w:val="0"/>
      <w:marTop w:val="0"/>
      <w:marBottom w:val="0"/>
      <w:divBdr>
        <w:top w:val="none" w:sz="0" w:space="0" w:color="auto"/>
        <w:left w:val="none" w:sz="0" w:space="0" w:color="auto"/>
        <w:bottom w:val="none" w:sz="0" w:space="0" w:color="auto"/>
        <w:right w:val="none" w:sz="0" w:space="0" w:color="auto"/>
      </w:divBdr>
      <w:divsChild>
        <w:div w:id="1557005779">
          <w:marLeft w:val="1080"/>
          <w:marRight w:val="0"/>
          <w:marTop w:val="100"/>
          <w:marBottom w:val="0"/>
          <w:divBdr>
            <w:top w:val="none" w:sz="0" w:space="0" w:color="auto"/>
            <w:left w:val="none" w:sz="0" w:space="0" w:color="auto"/>
            <w:bottom w:val="none" w:sz="0" w:space="0" w:color="auto"/>
            <w:right w:val="none" w:sz="0" w:space="0" w:color="auto"/>
          </w:divBdr>
        </w:div>
      </w:divsChild>
    </w:div>
    <w:div w:id="1783918907">
      <w:bodyDiv w:val="1"/>
      <w:marLeft w:val="0"/>
      <w:marRight w:val="0"/>
      <w:marTop w:val="0"/>
      <w:marBottom w:val="0"/>
      <w:divBdr>
        <w:top w:val="none" w:sz="0" w:space="0" w:color="auto"/>
        <w:left w:val="none" w:sz="0" w:space="0" w:color="auto"/>
        <w:bottom w:val="none" w:sz="0" w:space="0" w:color="auto"/>
        <w:right w:val="none" w:sz="0" w:space="0" w:color="auto"/>
      </w:divBdr>
      <w:divsChild>
        <w:div w:id="2089686286">
          <w:marLeft w:val="360"/>
          <w:marRight w:val="0"/>
          <w:marTop w:val="200"/>
          <w:marBottom w:val="0"/>
          <w:divBdr>
            <w:top w:val="none" w:sz="0" w:space="0" w:color="auto"/>
            <w:left w:val="none" w:sz="0" w:space="0" w:color="auto"/>
            <w:bottom w:val="none" w:sz="0" w:space="0" w:color="auto"/>
            <w:right w:val="none" w:sz="0" w:space="0" w:color="auto"/>
          </w:divBdr>
        </w:div>
      </w:divsChild>
    </w:div>
    <w:div w:id="1785080654">
      <w:bodyDiv w:val="1"/>
      <w:marLeft w:val="0"/>
      <w:marRight w:val="0"/>
      <w:marTop w:val="0"/>
      <w:marBottom w:val="0"/>
      <w:divBdr>
        <w:top w:val="none" w:sz="0" w:space="0" w:color="auto"/>
        <w:left w:val="none" w:sz="0" w:space="0" w:color="auto"/>
        <w:bottom w:val="none" w:sz="0" w:space="0" w:color="auto"/>
        <w:right w:val="none" w:sz="0" w:space="0" w:color="auto"/>
      </w:divBdr>
    </w:div>
    <w:div w:id="1795907459">
      <w:bodyDiv w:val="1"/>
      <w:marLeft w:val="0"/>
      <w:marRight w:val="0"/>
      <w:marTop w:val="0"/>
      <w:marBottom w:val="0"/>
      <w:divBdr>
        <w:top w:val="none" w:sz="0" w:space="0" w:color="auto"/>
        <w:left w:val="none" w:sz="0" w:space="0" w:color="auto"/>
        <w:bottom w:val="none" w:sz="0" w:space="0" w:color="auto"/>
        <w:right w:val="none" w:sz="0" w:space="0" w:color="auto"/>
      </w:divBdr>
      <w:divsChild>
        <w:div w:id="1661234800">
          <w:marLeft w:val="360"/>
          <w:marRight w:val="0"/>
          <w:marTop w:val="200"/>
          <w:marBottom w:val="0"/>
          <w:divBdr>
            <w:top w:val="none" w:sz="0" w:space="0" w:color="auto"/>
            <w:left w:val="none" w:sz="0" w:space="0" w:color="auto"/>
            <w:bottom w:val="none" w:sz="0" w:space="0" w:color="auto"/>
            <w:right w:val="none" w:sz="0" w:space="0" w:color="auto"/>
          </w:divBdr>
        </w:div>
      </w:divsChild>
    </w:div>
    <w:div w:id="1837768247">
      <w:bodyDiv w:val="1"/>
      <w:marLeft w:val="0"/>
      <w:marRight w:val="0"/>
      <w:marTop w:val="0"/>
      <w:marBottom w:val="0"/>
      <w:divBdr>
        <w:top w:val="none" w:sz="0" w:space="0" w:color="auto"/>
        <w:left w:val="none" w:sz="0" w:space="0" w:color="auto"/>
        <w:bottom w:val="none" w:sz="0" w:space="0" w:color="auto"/>
        <w:right w:val="none" w:sz="0" w:space="0" w:color="auto"/>
      </w:divBdr>
    </w:div>
    <w:div w:id="1857185998">
      <w:bodyDiv w:val="1"/>
      <w:marLeft w:val="0"/>
      <w:marRight w:val="0"/>
      <w:marTop w:val="0"/>
      <w:marBottom w:val="0"/>
      <w:divBdr>
        <w:top w:val="none" w:sz="0" w:space="0" w:color="auto"/>
        <w:left w:val="none" w:sz="0" w:space="0" w:color="auto"/>
        <w:bottom w:val="none" w:sz="0" w:space="0" w:color="auto"/>
        <w:right w:val="none" w:sz="0" w:space="0" w:color="auto"/>
      </w:divBdr>
    </w:div>
    <w:div w:id="1868060128">
      <w:bodyDiv w:val="1"/>
      <w:marLeft w:val="0"/>
      <w:marRight w:val="0"/>
      <w:marTop w:val="0"/>
      <w:marBottom w:val="0"/>
      <w:divBdr>
        <w:top w:val="none" w:sz="0" w:space="0" w:color="auto"/>
        <w:left w:val="none" w:sz="0" w:space="0" w:color="auto"/>
        <w:bottom w:val="none" w:sz="0" w:space="0" w:color="auto"/>
        <w:right w:val="none" w:sz="0" w:space="0" w:color="auto"/>
      </w:divBdr>
      <w:divsChild>
        <w:div w:id="698628915">
          <w:marLeft w:val="360"/>
          <w:marRight w:val="0"/>
          <w:marTop w:val="200"/>
          <w:marBottom w:val="0"/>
          <w:divBdr>
            <w:top w:val="none" w:sz="0" w:space="0" w:color="auto"/>
            <w:left w:val="none" w:sz="0" w:space="0" w:color="auto"/>
            <w:bottom w:val="none" w:sz="0" w:space="0" w:color="auto"/>
            <w:right w:val="none" w:sz="0" w:space="0" w:color="auto"/>
          </w:divBdr>
        </w:div>
        <w:div w:id="261769353">
          <w:marLeft w:val="360"/>
          <w:marRight w:val="0"/>
          <w:marTop w:val="200"/>
          <w:marBottom w:val="0"/>
          <w:divBdr>
            <w:top w:val="none" w:sz="0" w:space="0" w:color="auto"/>
            <w:left w:val="none" w:sz="0" w:space="0" w:color="auto"/>
            <w:bottom w:val="none" w:sz="0" w:space="0" w:color="auto"/>
            <w:right w:val="none" w:sz="0" w:space="0" w:color="auto"/>
          </w:divBdr>
        </w:div>
        <w:div w:id="2120374728">
          <w:marLeft w:val="360"/>
          <w:marRight w:val="0"/>
          <w:marTop w:val="200"/>
          <w:marBottom w:val="0"/>
          <w:divBdr>
            <w:top w:val="none" w:sz="0" w:space="0" w:color="auto"/>
            <w:left w:val="none" w:sz="0" w:space="0" w:color="auto"/>
            <w:bottom w:val="none" w:sz="0" w:space="0" w:color="auto"/>
            <w:right w:val="none" w:sz="0" w:space="0" w:color="auto"/>
          </w:divBdr>
        </w:div>
      </w:divsChild>
    </w:div>
    <w:div w:id="1884323293">
      <w:bodyDiv w:val="1"/>
      <w:marLeft w:val="0"/>
      <w:marRight w:val="0"/>
      <w:marTop w:val="0"/>
      <w:marBottom w:val="0"/>
      <w:divBdr>
        <w:top w:val="none" w:sz="0" w:space="0" w:color="auto"/>
        <w:left w:val="none" w:sz="0" w:space="0" w:color="auto"/>
        <w:bottom w:val="none" w:sz="0" w:space="0" w:color="auto"/>
        <w:right w:val="none" w:sz="0" w:space="0" w:color="auto"/>
      </w:divBdr>
      <w:divsChild>
        <w:div w:id="1465271145">
          <w:marLeft w:val="360"/>
          <w:marRight w:val="0"/>
          <w:marTop w:val="200"/>
          <w:marBottom w:val="0"/>
          <w:divBdr>
            <w:top w:val="none" w:sz="0" w:space="0" w:color="auto"/>
            <w:left w:val="none" w:sz="0" w:space="0" w:color="auto"/>
            <w:bottom w:val="none" w:sz="0" w:space="0" w:color="auto"/>
            <w:right w:val="none" w:sz="0" w:space="0" w:color="auto"/>
          </w:divBdr>
        </w:div>
        <w:div w:id="340011925">
          <w:marLeft w:val="360"/>
          <w:marRight w:val="0"/>
          <w:marTop w:val="200"/>
          <w:marBottom w:val="0"/>
          <w:divBdr>
            <w:top w:val="none" w:sz="0" w:space="0" w:color="auto"/>
            <w:left w:val="none" w:sz="0" w:space="0" w:color="auto"/>
            <w:bottom w:val="none" w:sz="0" w:space="0" w:color="auto"/>
            <w:right w:val="none" w:sz="0" w:space="0" w:color="auto"/>
          </w:divBdr>
        </w:div>
        <w:div w:id="188034377">
          <w:marLeft w:val="360"/>
          <w:marRight w:val="0"/>
          <w:marTop w:val="200"/>
          <w:marBottom w:val="0"/>
          <w:divBdr>
            <w:top w:val="none" w:sz="0" w:space="0" w:color="auto"/>
            <w:left w:val="none" w:sz="0" w:space="0" w:color="auto"/>
            <w:bottom w:val="none" w:sz="0" w:space="0" w:color="auto"/>
            <w:right w:val="none" w:sz="0" w:space="0" w:color="auto"/>
          </w:divBdr>
        </w:div>
      </w:divsChild>
    </w:div>
    <w:div w:id="1947302438">
      <w:bodyDiv w:val="1"/>
      <w:marLeft w:val="0"/>
      <w:marRight w:val="0"/>
      <w:marTop w:val="0"/>
      <w:marBottom w:val="0"/>
      <w:divBdr>
        <w:top w:val="none" w:sz="0" w:space="0" w:color="auto"/>
        <w:left w:val="none" w:sz="0" w:space="0" w:color="auto"/>
        <w:bottom w:val="none" w:sz="0" w:space="0" w:color="auto"/>
        <w:right w:val="none" w:sz="0" w:space="0" w:color="auto"/>
      </w:divBdr>
    </w:div>
    <w:div w:id="1955093587">
      <w:bodyDiv w:val="1"/>
      <w:marLeft w:val="0"/>
      <w:marRight w:val="0"/>
      <w:marTop w:val="0"/>
      <w:marBottom w:val="0"/>
      <w:divBdr>
        <w:top w:val="none" w:sz="0" w:space="0" w:color="auto"/>
        <w:left w:val="none" w:sz="0" w:space="0" w:color="auto"/>
        <w:bottom w:val="none" w:sz="0" w:space="0" w:color="auto"/>
        <w:right w:val="none" w:sz="0" w:space="0" w:color="auto"/>
      </w:divBdr>
      <w:divsChild>
        <w:div w:id="1780178687">
          <w:marLeft w:val="1080"/>
          <w:marRight w:val="0"/>
          <w:marTop w:val="100"/>
          <w:marBottom w:val="0"/>
          <w:divBdr>
            <w:top w:val="none" w:sz="0" w:space="0" w:color="auto"/>
            <w:left w:val="none" w:sz="0" w:space="0" w:color="auto"/>
            <w:bottom w:val="none" w:sz="0" w:space="0" w:color="auto"/>
            <w:right w:val="none" w:sz="0" w:space="0" w:color="auto"/>
          </w:divBdr>
        </w:div>
      </w:divsChild>
    </w:div>
    <w:div w:id="1989702354">
      <w:bodyDiv w:val="1"/>
      <w:marLeft w:val="0"/>
      <w:marRight w:val="0"/>
      <w:marTop w:val="0"/>
      <w:marBottom w:val="0"/>
      <w:divBdr>
        <w:top w:val="none" w:sz="0" w:space="0" w:color="auto"/>
        <w:left w:val="none" w:sz="0" w:space="0" w:color="auto"/>
        <w:bottom w:val="none" w:sz="0" w:space="0" w:color="auto"/>
        <w:right w:val="none" w:sz="0" w:space="0" w:color="auto"/>
      </w:divBdr>
      <w:divsChild>
        <w:div w:id="1222475301">
          <w:marLeft w:val="547"/>
          <w:marRight w:val="0"/>
          <w:marTop w:val="91"/>
          <w:marBottom w:val="0"/>
          <w:divBdr>
            <w:top w:val="none" w:sz="0" w:space="0" w:color="auto"/>
            <w:left w:val="none" w:sz="0" w:space="0" w:color="auto"/>
            <w:bottom w:val="none" w:sz="0" w:space="0" w:color="auto"/>
            <w:right w:val="none" w:sz="0" w:space="0" w:color="auto"/>
          </w:divBdr>
        </w:div>
      </w:divsChild>
    </w:div>
    <w:div w:id="1990597340">
      <w:bodyDiv w:val="1"/>
      <w:marLeft w:val="0"/>
      <w:marRight w:val="0"/>
      <w:marTop w:val="0"/>
      <w:marBottom w:val="0"/>
      <w:divBdr>
        <w:top w:val="none" w:sz="0" w:space="0" w:color="auto"/>
        <w:left w:val="none" w:sz="0" w:space="0" w:color="auto"/>
        <w:bottom w:val="none" w:sz="0" w:space="0" w:color="auto"/>
        <w:right w:val="none" w:sz="0" w:space="0" w:color="auto"/>
      </w:divBdr>
      <w:divsChild>
        <w:div w:id="1944532919">
          <w:marLeft w:val="1080"/>
          <w:marRight w:val="0"/>
          <w:marTop w:val="100"/>
          <w:marBottom w:val="0"/>
          <w:divBdr>
            <w:top w:val="none" w:sz="0" w:space="0" w:color="auto"/>
            <w:left w:val="none" w:sz="0" w:space="0" w:color="auto"/>
            <w:bottom w:val="none" w:sz="0" w:space="0" w:color="auto"/>
            <w:right w:val="none" w:sz="0" w:space="0" w:color="auto"/>
          </w:divBdr>
        </w:div>
        <w:div w:id="853614293">
          <w:marLeft w:val="1800"/>
          <w:marRight w:val="0"/>
          <w:marTop w:val="100"/>
          <w:marBottom w:val="0"/>
          <w:divBdr>
            <w:top w:val="none" w:sz="0" w:space="0" w:color="auto"/>
            <w:left w:val="none" w:sz="0" w:space="0" w:color="auto"/>
            <w:bottom w:val="none" w:sz="0" w:space="0" w:color="auto"/>
            <w:right w:val="none" w:sz="0" w:space="0" w:color="auto"/>
          </w:divBdr>
        </w:div>
        <w:div w:id="917373612">
          <w:marLeft w:val="1800"/>
          <w:marRight w:val="0"/>
          <w:marTop w:val="100"/>
          <w:marBottom w:val="0"/>
          <w:divBdr>
            <w:top w:val="none" w:sz="0" w:space="0" w:color="auto"/>
            <w:left w:val="none" w:sz="0" w:space="0" w:color="auto"/>
            <w:bottom w:val="none" w:sz="0" w:space="0" w:color="auto"/>
            <w:right w:val="none" w:sz="0" w:space="0" w:color="auto"/>
          </w:divBdr>
        </w:div>
        <w:div w:id="971982666">
          <w:marLeft w:val="1800"/>
          <w:marRight w:val="0"/>
          <w:marTop w:val="100"/>
          <w:marBottom w:val="0"/>
          <w:divBdr>
            <w:top w:val="none" w:sz="0" w:space="0" w:color="auto"/>
            <w:left w:val="none" w:sz="0" w:space="0" w:color="auto"/>
            <w:bottom w:val="none" w:sz="0" w:space="0" w:color="auto"/>
            <w:right w:val="none" w:sz="0" w:space="0" w:color="auto"/>
          </w:divBdr>
        </w:div>
      </w:divsChild>
    </w:div>
    <w:div w:id="2000765022">
      <w:bodyDiv w:val="1"/>
      <w:marLeft w:val="0"/>
      <w:marRight w:val="0"/>
      <w:marTop w:val="0"/>
      <w:marBottom w:val="0"/>
      <w:divBdr>
        <w:top w:val="none" w:sz="0" w:space="0" w:color="auto"/>
        <w:left w:val="none" w:sz="0" w:space="0" w:color="auto"/>
        <w:bottom w:val="none" w:sz="0" w:space="0" w:color="auto"/>
        <w:right w:val="none" w:sz="0" w:space="0" w:color="auto"/>
      </w:divBdr>
      <w:divsChild>
        <w:div w:id="1463620975">
          <w:marLeft w:val="1080"/>
          <w:marRight w:val="0"/>
          <w:marTop w:val="100"/>
          <w:marBottom w:val="0"/>
          <w:divBdr>
            <w:top w:val="none" w:sz="0" w:space="0" w:color="auto"/>
            <w:left w:val="none" w:sz="0" w:space="0" w:color="auto"/>
            <w:bottom w:val="none" w:sz="0" w:space="0" w:color="auto"/>
            <w:right w:val="none" w:sz="0" w:space="0" w:color="auto"/>
          </w:divBdr>
        </w:div>
        <w:div w:id="1085952971">
          <w:marLeft w:val="1800"/>
          <w:marRight w:val="0"/>
          <w:marTop w:val="100"/>
          <w:marBottom w:val="0"/>
          <w:divBdr>
            <w:top w:val="none" w:sz="0" w:space="0" w:color="auto"/>
            <w:left w:val="none" w:sz="0" w:space="0" w:color="auto"/>
            <w:bottom w:val="none" w:sz="0" w:space="0" w:color="auto"/>
            <w:right w:val="none" w:sz="0" w:space="0" w:color="auto"/>
          </w:divBdr>
        </w:div>
        <w:div w:id="929512218">
          <w:marLeft w:val="1800"/>
          <w:marRight w:val="0"/>
          <w:marTop w:val="100"/>
          <w:marBottom w:val="0"/>
          <w:divBdr>
            <w:top w:val="none" w:sz="0" w:space="0" w:color="auto"/>
            <w:left w:val="none" w:sz="0" w:space="0" w:color="auto"/>
            <w:bottom w:val="none" w:sz="0" w:space="0" w:color="auto"/>
            <w:right w:val="none" w:sz="0" w:space="0" w:color="auto"/>
          </w:divBdr>
        </w:div>
        <w:div w:id="306592311">
          <w:marLeft w:val="1800"/>
          <w:marRight w:val="0"/>
          <w:marTop w:val="100"/>
          <w:marBottom w:val="0"/>
          <w:divBdr>
            <w:top w:val="none" w:sz="0" w:space="0" w:color="auto"/>
            <w:left w:val="none" w:sz="0" w:space="0" w:color="auto"/>
            <w:bottom w:val="none" w:sz="0" w:space="0" w:color="auto"/>
            <w:right w:val="none" w:sz="0" w:space="0" w:color="auto"/>
          </w:divBdr>
        </w:div>
      </w:divsChild>
    </w:div>
    <w:div w:id="2017724580">
      <w:bodyDiv w:val="1"/>
      <w:marLeft w:val="0"/>
      <w:marRight w:val="0"/>
      <w:marTop w:val="0"/>
      <w:marBottom w:val="0"/>
      <w:divBdr>
        <w:top w:val="none" w:sz="0" w:space="0" w:color="auto"/>
        <w:left w:val="none" w:sz="0" w:space="0" w:color="auto"/>
        <w:bottom w:val="none" w:sz="0" w:space="0" w:color="auto"/>
        <w:right w:val="none" w:sz="0" w:space="0" w:color="auto"/>
      </w:divBdr>
      <w:divsChild>
        <w:div w:id="169148823">
          <w:marLeft w:val="360"/>
          <w:marRight w:val="0"/>
          <w:marTop w:val="200"/>
          <w:marBottom w:val="0"/>
          <w:divBdr>
            <w:top w:val="none" w:sz="0" w:space="0" w:color="auto"/>
            <w:left w:val="none" w:sz="0" w:space="0" w:color="auto"/>
            <w:bottom w:val="none" w:sz="0" w:space="0" w:color="auto"/>
            <w:right w:val="none" w:sz="0" w:space="0" w:color="auto"/>
          </w:divBdr>
        </w:div>
        <w:div w:id="291641932">
          <w:marLeft w:val="360"/>
          <w:marRight w:val="0"/>
          <w:marTop w:val="200"/>
          <w:marBottom w:val="0"/>
          <w:divBdr>
            <w:top w:val="none" w:sz="0" w:space="0" w:color="auto"/>
            <w:left w:val="none" w:sz="0" w:space="0" w:color="auto"/>
            <w:bottom w:val="none" w:sz="0" w:space="0" w:color="auto"/>
            <w:right w:val="none" w:sz="0" w:space="0" w:color="auto"/>
          </w:divBdr>
        </w:div>
        <w:div w:id="1914659363">
          <w:marLeft w:val="360"/>
          <w:marRight w:val="0"/>
          <w:marTop w:val="200"/>
          <w:marBottom w:val="0"/>
          <w:divBdr>
            <w:top w:val="none" w:sz="0" w:space="0" w:color="auto"/>
            <w:left w:val="none" w:sz="0" w:space="0" w:color="auto"/>
            <w:bottom w:val="none" w:sz="0" w:space="0" w:color="auto"/>
            <w:right w:val="none" w:sz="0" w:space="0" w:color="auto"/>
          </w:divBdr>
        </w:div>
      </w:divsChild>
    </w:div>
    <w:div w:id="2028753690">
      <w:bodyDiv w:val="1"/>
      <w:marLeft w:val="0"/>
      <w:marRight w:val="0"/>
      <w:marTop w:val="0"/>
      <w:marBottom w:val="0"/>
      <w:divBdr>
        <w:top w:val="none" w:sz="0" w:space="0" w:color="auto"/>
        <w:left w:val="none" w:sz="0" w:space="0" w:color="auto"/>
        <w:bottom w:val="none" w:sz="0" w:space="0" w:color="auto"/>
        <w:right w:val="none" w:sz="0" w:space="0" w:color="auto"/>
      </w:divBdr>
      <w:divsChild>
        <w:div w:id="1626110703">
          <w:marLeft w:val="360"/>
          <w:marRight w:val="0"/>
          <w:marTop w:val="200"/>
          <w:marBottom w:val="0"/>
          <w:divBdr>
            <w:top w:val="none" w:sz="0" w:space="0" w:color="auto"/>
            <w:left w:val="none" w:sz="0" w:space="0" w:color="auto"/>
            <w:bottom w:val="none" w:sz="0" w:space="0" w:color="auto"/>
            <w:right w:val="none" w:sz="0" w:space="0" w:color="auto"/>
          </w:divBdr>
        </w:div>
        <w:div w:id="1425417138">
          <w:marLeft w:val="360"/>
          <w:marRight w:val="0"/>
          <w:marTop w:val="200"/>
          <w:marBottom w:val="0"/>
          <w:divBdr>
            <w:top w:val="none" w:sz="0" w:space="0" w:color="auto"/>
            <w:left w:val="none" w:sz="0" w:space="0" w:color="auto"/>
            <w:bottom w:val="none" w:sz="0" w:space="0" w:color="auto"/>
            <w:right w:val="none" w:sz="0" w:space="0" w:color="auto"/>
          </w:divBdr>
        </w:div>
        <w:div w:id="1330789770">
          <w:marLeft w:val="360"/>
          <w:marRight w:val="0"/>
          <w:marTop w:val="200"/>
          <w:marBottom w:val="0"/>
          <w:divBdr>
            <w:top w:val="none" w:sz="0" w:space="0" w:color="auto"/>
            <w:left w:val="none" w:sz="0" w:space="0" w:color="auto"/>
            <w:bottom w:val="none" w:sz="0" w:space="0" w:color="auto"/>
            <w:right w:val="none" w:sz="0" w:space="0" w:color="auto"/>
          </w:divBdr>
        </w:div>
      </w:divsChild>
    </w:div>
    <w:div w:id="2078474347">
      <w:bodyDiv w:val="1"/>
      <w:marLeft w:val="0"/>
      <w:marRight w:val="0"/>
      <w:marTop w:val="0"/>
      <w:marBottom w:val="0"/>
      <w:divBdr>
        <w:top w:val="none" w:sz="0" w:space="0" w:color="auto"/>
        <w:left w:val="none" w:sz="0" w:space="0" w:color="auto"/>
        <w:bottom w:val="none" w:sz="0" w:space="0" w:color="auto"/>
        <w:right w:val="none" w:sz="0" w:space="0" w:color="auto"/>
      </w:divBdr>
      <w:divsChild>
        <w:div w:id="617298794">
          <w:marLeft w:val="547"/>
          <w:marRight w:val="0"/>
          <w:marTop w:val="91"/>
          <w:marBottom w:val="0"/>
          <w:divBdr>
            <w:top w:val="none" w:sz="0" w:space="0" w:color="auto"/>
            <w:left w:val="none" w:sz="0" w:space="0" w:color="auto"/>
            <w:bottom w:val="none" w:sz="0" w:space="0" w:color="auto"/>
            <w:right w:val="none" w:sz="0" w:space="0" w:color="auto"/>
          </w:divBdr>
        </w:div>
        <w:div w:id="1953198611">
          <w:marLeft w:val="547"/>
          <w:marRight w:val="0"/>
          <w:marTop w:val="96"/>
          <w:marBottom w:val="0"/>
          <w:divBdr>
            <w:top w:val="none" w:sz="0" w:space="0" w:color="auto"/>
            <w:left w:val="none" w:sz="0" w:space="0" w:color="auto"/>
            <w:bottom w:val="none" w:sz="0" w:space="0" w:color="auto"/>
            <w:right w:val="none" w:sz="0" w:space="0" w:color="auto"/>
          </w:divBdr>
        </w:div>
      </w:divsChild>
    </w:div>
    <w:div w:id="2081174524">
      <w:bodyDiv w:val="1"/>
      <w:marLeft w:val="0"/>
      <w:marRight w:val="0"/>
      <w:marTop w:val="0"/>
      <w:marBottom w:val="0"/>
      <w:divBdr>
        <w:top w:val="none" w:sz="0" w:space="0" w:color="auto"/>
        <w:left w:val="none" w:sz="0" w:space="0" w:color="auto"/>
        <w:bottom w:val="none" w:sz="0" w:space="0" w:color="auto"/>
        <w:right w:val="none" w:sz="0" w:space="0" w:color="auto"/>
      </w:divBdr>
      <w:divsChild>
        <w:div w:id="1121916648">
          <w:marLeft w:val="547"/>
          <w:marRight w:val="0"/>
          <w:marTop w:val="91"/>
          <w:marBottom w:val="0"/>
          <w:divBdr>
            <w:top w:val="none" w:sz="0" w:space="0" w:color="auto"/>
            <w:left w:val="none" w:sz="0" w:space="0" w:color="auto"/>
            <w:bottom w:val="none" w:sz="0" w:space="0" w:color="auto"/>
            <w:right w:val="none" w:sz="0" w:space="0" w:color="auto"/>
          </w:divBdr>
        </w:div>
        <w:div w:id="6911287">
          <w:marLeft w:val="547"/>
          <w:marRight w:val="0"/>
          <w:marTop w:val="96"/>
          <w:marBottom w:val="0"/>
          <w:divBdr>
            <w:top w:val="none" w:sz="0" w:space="0" w:color="auto"/>
            <w:left w:val="none" w:sz="0" w:space="0" w:color="auto"/>
            <w:bottom w:val="none" w:sz="0" w:space="0" w:color="auto"/>
            <w:right w:val="none" w:sz="0" w:space="0" w:color="auto"/>
          </w:divBdr>
        </w:div>
      </w:divsChild>
    </w:div>
    <w:div w:id="2129398428">
      <w:bodyDiv w:val="1"/>
      <w:marLeft w:val="0"/>
      <w:marRight w:val="0"/>
      <w:marTop w:val="0"/>
      <w:marBottom w:val="0"/>
      <w:divBdr>
        <w:top w:val="none" w:sz="0" w:space="0" w:color="auto"/>
        <w:left w:val="none" w:sz="0" w:space="0" w:color="auto"/>
        <w:bottom w:val="none" w:sz="0" w:space="0" w:color="auto"/>
        <w:right w:val="none" w:sz="0" w:space="0" w:color="auto"/>
      </w:divBdr>
    </w:div>
    <w:div w:id="2138179969">
      <w:bodyDiv w:val="1"/>
      <w:marLeft w:val="0"/>
      <w:marRight w:val="0"/>
      <w:marTop w:val="0"/>
      <w:marBottom w:val="0"/>
      <w:divBdr>
        <w:top w:val="none" w:sz="0" w:space="0" w:color="auto"/>
        <w:left w:val="none" w:sz="0" w:space="0" w:color="auto"/>
        <w:bottom w:val="none" w:sz="0" w:space="0" w:color="auto"/>
        <w:right w:val="none" w:sz="0" w:space="0" w:color="auto"/>
      </w:divBdr>
    </w:div>
    <w:div w:id="2138451585">
      <w:bodyDiv w:val="1"/>
      <w:marLeft w:val="0"/>
      <w:marRight w:val="0"/>
      <w:marTop w:val="0"/>
      <w:marBottom w:val="0"/>
      <w:divBdr>
        <w:top w:val="none" w:sz="0" w:space="0" w:color="auto"/>
        <w:left w:val="none" w:sz="0" w:space="0" w:color="auto"/>
        <w:bottom w:val="none" w:sz="0" w:space="0" w:color="auto"/>
        <w:right w:val="none" w:sz="0" w:space="0" w:color="auto"/>
      </w:divBdr>
    </w:div>
    <w:div w:id="2147163749">
      <w:bodyDiv w:val="1"/>
      <w:marLeft w:val="0"/>
      <w:marRight w:val="0"/>
      <w:marTop w:val="0"/>
      <w:marBottom w:val="0"/>
      <w:divBdr>
        <w:top w:val="none" w:sz="0" w:space="0" w:color="auto"/>
        <w:left w:val="none" w:sz="0" w:space="0" w:color="auto"/>
        <w:bottom w:val="none" w:sz="0" w:space="0" w:color="auto"/>
        <w:right w:val="none" w:sz="0" w:space="0" w:color="auto"/>
      </w:divBdr>
      <w:divsChild>
        <w:div w:id="235166801">
          <w:marLeft w:val="1800"/>
          <w:marRight w:val="0"/>
          <w:marTop w:val="100"/>
          <w:marBottom w:val="0"/>
          <w:divBdr>
            <w:top w:val="none" w:sz="0" w:space="0" w:color="auto"/>
            <w:left w:val="none" w:sz="0" w:space="0" w:color="auto"/>
            <w:bottom w:val="none" w:sz="0" w:space="0" w:color="auto"/>
            <w:right w:val="none" w:sz="0" w:space="0" w:color="auto"/>
          </w:divBdr>
        </w:div>
        <w:div w:id="1595238073">
          <w:marLeft w:val="1800"/>
          <w:marRight w:val="0"/>
          <w:marTop w:val="100"/>
          <w:marBottom w:val="0"/>
          <w:divBdr>
            <w:top w:val="none" w:sz="0" w:space="0" w:color="auto"/>
            <w:left w:val="none" w:sz="0" w:space="0" w:color="auto"/>
            <w:bottom w:val="none" w:sz="0" w:space="0" w:color="auto"/>
            <w:right w:val="none" w:sz="0" w:space="0" w:color="auto"/>
          </w:divBdr>
        </w:div>
        <w:div w:id="26342014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i.radiocanada.ca/ohdio/premiere/emissions/3855/aujourd-hui-l-histoire" TargetMode="External"/><Relationship Id="rId18" Type="http://schemas.openxmlformats.org/officeDocument/2006/relationships/hyperlink" Target="https://capscribe.ca/3.0/" TargetMode="External"/><Relationship Id="rId26" Type="http://schemas.openxmlformats.org/officeDocument/2006/relationships/hyperlink" Target="http://www.livecaptioningcanada.ca/about.prog.html" TargetMode="External"/><Relationship Id="rId39" Type="http://schemas.openxmlformats.org/officeDocument/2006/relationships/theme" Target="theme/theme1.xml"/><Relationship Id="rId21" Type="http://schemas.openxmlformats.org/officeDocument/2006/relationships/hyperlink" Target="https://www.senecacollege.ca/programs/workshops/ACP100.html" TargetMode="External"/><Relationship Id="rId34" Type="http://schemas.openxmlformats.org/officeDocument/2006/relationships/hyperlink" Target="https://github.com/crim-ca/outil-vdqual" TargetMode="External"/><Relationship Id="rId7" Type="http://schemas.openxmlformats.org/officeDocument/2006/relationships/hyperlink" Target="http://chha.ca/baf/index.php" TargetMode="External"/><Relationship Id="rId12" Type="http://schemas.openxmlformats.org/officeDocument/2006/relationships/hyperlink" Target="http://settop-access.makersmakingchange.com/about.php" TargetMode="External"/><Relationship Id="rId17" Type="http://schemas.openxmlformats.org/officeDocument/2006/relationships/hyperlink" Target="https://www.cbc.ca/sports/olympics/winter/beijing-olympics-how-to-watch-cbc-sports-tv-digital-1.6333033" TargetMode="External"/><Relationship Id="rId25" Type="http://schemas.openxmlformats.org/officeDocument/2006/relationships/hyperlink" Target="http://www.livecaptioningcanada.ca/about.prog.html" TargetMode="External"/><Relationship Id="rId33" Type="http://schemas.openxmlformats.org/officeDocument/2006/relationships/hyperlink" Target="https://vdqual.crim.c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bc.ca/sports/olympics/winter/beijing-olympics-how-to-watch-cbc-sports-tv-digital-1.6333033" TargetMode="External"/><Relationship Id="rId20" Type="http://schemas.openxmlformats.org/officeDocument/2006/relationships/hyperlink" Target="https://www.senecacollege.ca/programs/workshops/ACP100.html" TargetMode="External"/><Relationship Id="rId29" Type="http://schemas.openxmlformats.org/officeDocument/2006/relationships/hyperlink" Target="http://www.livecaptioningcanada.ca/about.pro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i.ca/idv" TargetMode="External"/><Relationship Id="rId24" Type="http://schemas.openxmlformats.org/officeDocument/2006/relationships/hyperlink" Target="https://www.dropbox.com/scl/fi/8ite7x1b3jz04rxaibcfv/PBP-Captioning-Research-Technical-Report-FINAL.pdf?rlkey=whbhlle170lnuzhdwsm9iuusj&amp;dl=0" TargetMode="External"/><Relationship Id="rId32" Type="http://schemas.openxmlformats.org/officeDocument/2006/relationships/hyperlink" Target="https://youtu.be/PEnyAIJfnGo" TargetMode="External"/><Relationship Id="rId37" Type="http://schemas.openxmlformats.org/officeDocument/2006/relationships/hyperlink" Target="https://pavodigital.com/" TargetMode="External"/><Relationship Id="rId5" Type="http://schemas.openxmlformats.org/officeDocument/2006/relationships/footnotes" Target="footnotes.xml"/><Relationship Id="rId15" Type="http://schemas.openxmlformats.org/officeDocument/2006/relationships/hyperlink" Target="https://continuing.torontomu.ca/public/category/courseCategoryCertificateProfile.do?method=load&amp;certificateId=281328" TargetMode="External"/><Relationship Id="rId23" Type="http://schemas.openxmlformats.org/officeDocument/2006/relationships/hyperlink" Target="https://www.nait.ca/programs/captioning-court-reporting?term=2023-fall" TargetMode="External"/><Relationship Id="rId28" Type="http://schemas.openxmlformats.org/officeDocument/2006/relationships/hyperlink" Target="http://www.livecaptioningcanada.ca/about.prog.html" TargetMode="External"/><Relationship Id="rId36" Type="http://schemas.openxmlformats.org/officeDocument/2006/relationships/hyperlink" Target="https://www.dropbox.com/scl/fi/kfa3fb97sgkfkllgdxqpu/PAVOCAT_Instruction_Manual.pdf?rlkey=xka4stjplcy3kdz3rkaaquduz&amp;dl=0" TargetMode="External"/><Relationship Id="rId10" Type="http://schemas.openxmlformats.org/officeDocument/2006/relationships/hyperlink" Target="https://youtu.be/bqiw4Sk7AYU" TargetMode="External"/><Relationship Id="rId19" Type="http://schemas.openxmlformats.org/officeDocument/2006/relationships/hyperlink" Target="https://capscribe.ca/3.0/" TargetMode="External"/><Relationship Id="rId31" Type="http://schemas.openxmlformats.org/officeDocument/2006/relationships/hyperlink" Target="http://www.livecaptioningcanada.ca/about.prog.html" TargetMode="External"/><Relationship Id="rId4" Type="http://schemas.openxmlformats.org/officeDocument/2006/relationships/webSettings" Target="webSettings.xml"/><Relationship Id="rId9" Type="http://schemas.openxmlformats.org/officeDocument/2006/relationships/hyperlink" Target="http://www.livecaptioningcanada.ca/survey.html" TargetMode="External"/><Relationship Id="rId14" Type="http://schemas.openxmlformats.org/officeDocument/2006/relationships/hyperlink" Target="http://humber.ca/makingaccessiblemedia/" TargetMode="External"/><Relationship Id="rId22" Type="http://schemas.openxmlformats.org/officeDocument/2006/relationships/hyperlink" Target="https://www.nait.ca/programs/captioning-court-reporting?term=2023-fall" TargetMode="External"/><Relationship Id="rId27" Type="http://schemas.openxmlformats.org/officeDocument/2006/relationships/hyperlink" Target="http://www.livecaptioningcanada.ca/about.prog.html" TargetMode="External"/><Relationship Id="rId30" Type="http://schemas.openxmlformats.org/officeDocument/2006/relationships/hyperlink" Target="http://www.livecaptioningcanada.ca/about.prog.html" TargetMode="External"/><Relationship Id="rId35" Type="http://schemas.openxmlformats.org/officeDocument/2006/relationships/hyperlink" Target="https://drive.google.com/file/d/1MH3yFExnLpBjz79XEbEK0VcmAsx2IAQ5/view?usp=sharing" TargetMode="External"/><Relationship Id="rId8" Type="http://schemas.openxmlformats.org/officeDocument/2006/relationships/hyperlink" Target="https://ici.radio-canada.ca/accessibilite-web"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16</Pages>
  <Words>5579</Words>
  <Characters>31803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Wickware</dc:creator>
  <cp:keywords/>
  <dc:description/>
  <cp:lastModifiedBy>Alena Wickware-Guay</cp:lastModifiedBy>
  <cp:revision>45</cp:revision>
  <dcterms:created xsi:type="dcterms:W3CDTF">2019-01-08T18:28:00Z</dcterms:created>
  <dcterms:modified xsi:type="dcterms:W3CDTF">2024-03-26T17:18:00Z</dcterms:modified>
</cp:coreProperties>
</file>